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424"/>
        <w:gridCol w:w="1442"/>
        <w:gridCol w:w="1122"/>
        <w:gridCol w:w="1122"/>
        <w:gridCol w:w="858"/>
        <w:gridCol w:w="718"/>
        <w:gridCol w:w="1187"/>
        <w:gridCol w:w="1084"/>
        <w:gridCol w:w="1244"/>
      </w:tblGrid>
      <w:tr w:rsidR="009A7926" w:rsidRPr="009A7926" w:rsidTr="009A7926">
        <w:trPr>
          <w:trHeight w:val="285"/>
        </w:trPr>
        <w:tc>
          <w:tcPr>
            <w:tcW w:w="1476" w:type="dxa"/>
            <w:noWrap/>
            <w:hideMark/>
          </w:tcPr>
          <w:p w:rsidR="009A7926" w:rsidRPr="009A7926" w:rsidRDefault="009A7926">
            <w:r w:rsidRPr="009A7926">
              <w:t>Предмет</w:t>
            </w:r>
          </w:p>
        </w:tc>
        <w:tc>
          <w:tcPr>
            <w:tcW w:w="1496" w:type="dxa"/>
            <w:noWrap/>
            <w:hideMark/>
          </w:tcPr>
          <w:p w:rsidR="009A7926" w:rsidRPr="009A7926" w:rsidRDefault="009A7926">
            <w:r w:rsidRPr="009A7926">
              <w:t>ФИО участника</w:t>
            </w:r>
          </w:p>
        </w:tc>
        <w:tc>
          <w:tcPr>
            <w:tcW w:w="1162" w:type="dxa"/>
            <w:noWrap/>
            <w:hideMark/>
          </w:tcPr>
          <w:p w:rsidR="009A7926" w:rsidRPr="009A7926" w:rsidRDefault="009A7926">
            <w:r w:rsidRPr="009A7926">
              <w:t>Логин участника</w:t>
            </w:r>
          </w:p>
        </w:tc>
        <w:tc>
          <w:tcPr>
            <w:tcW w:w="1162" w:type="dxa"/>
            <w:noWrap/>
            <w:hideMark/>
          </w:tcPr>
          <w:p w:rsidR="009A7926" w:rsidRPr="009A7926" w:rsidRDefault="009A7926">
            <w:r w:rsidRPr="009A7926">
              <w:t>Код очной части</w:t>
            </w:r>
          </w:p>
        </w:tc>
        <w:tc>
          <w:tcPr>
            <w:tcW w:w="827" w:type="dxa"/>
            <w:noWrap/>
            <w:hideMark/>
          </w:tcPr>
          <w:p w:rsidR="009A7926" w:rsidRPr="009A7926" w:rsidRDefault="009A7926">
            <w:r w:rsidRPr="009A7926">
              <w:t>Код ОО</w:t>
            </w:r>
          </w:p>
        </w:tc>
        <w:tc>
          <w:tcPr>
            <w:tcW w:w="694" w:type="dxa"/>
            <w:noWrap/>
            <w:hideMark/>
          </w:tcPr>
          <w:p w:rsidR="009A7926" w:rsidRPr="009A7926" w:rsidRDefault="009A7926">
            <w:r w:rsidRPr="009A7926">
              <w:t>Класс</w:t>
            </w:r>
          </w:p>
        </w:tc>
        <w:tc>
          <w:tcPr>
            <w:tcW w:w="1140" w:type="dxa"/>
            <w:noWrap/>
            <w:hideMark/>
          </w:tcPr>
          <w:p w:rsidR="009A7926" w:rsidRPr="009A7926" w:rsidRDefault="009A7926">
            <w:r w:rsidRPr="009A7926">
              <w:t>Параллель</w:t>
            </w:r>
          </w:p>
        </w:tc>
        <w:tc>
          <w:tcPr>
            <w:tcW w:w="1049" w:type="dxa"/>
            <w:noWrap/>
            <w:hideMark/>
          </w:tcPr>
          <w:p w:rsidR="009A7926" w:rsidRPr="009A7926" w:rsidRDefault="009A7926">
            <w:r w:rsidRPr="009A7926">
              <w:t>Итоговый балл</w:t>
            </w:r>
          </w:p>
        </w:tc>
        <w:tc>
          <w:tcPr>
            <w:tcW w:w="1195" w:type="dxa"/>
            <w:noWrap/>
            <w:hideMark/>
          </w:tcPr>
          <w:p w:rsidR="009A7926" w:rsidRPr="009A7926" w:rsidRDefault="009A7926">
            <w:r w:rsidRPr="009A7926">
              <w:t>Первичный балл</w:t>
            </w:r>
          </w:p>
        </w:tc>
      </w:tr>
      <w:tr w:rsidR="009A7926" w:rsidRPr="009A7926" w:rsidTr="009A7926">
        <w:trPr>
          <w:trHeight w:val="285"/>
        </w:trPr>
        <w:tc>
          <w:tcPr>
            <w:tcW w:w="1476" w:type="dxa"/>
            <w:noWrap/>
            <w:hideMark/>
          </w:tcPr>
          <w:p w:rsidR="009A7926" w:rsidRPr="009A7926" w:rsidRDefault="009A7926">
            <w:r w:rsidRPr="009A7926">
              <w:t>Экономика</w:t>
            </w:r>
          </w:p>
        </w:tc>
        <w:tc>
          <w:tcPr>
            <w:tcW w:w="1496" w:type="dxa"/>
            <w:noWrap/>
            <w:hideMark/>
          </w:tcPr>
          <w:p w:rsidR="009A7926" w:rsidRPr="009A7926" w:rsidRDefault="009A7926">
            <w:r w:rsidRPr="009A7926">
              <w:t>Михеева Дарья Валерьевна</w:t>
            </w:r>
          </w:p>
        </w:tc>
        <w:tc>
          <w:tcPr>
            <w:tcW w:w="1162" w:type="dxa"/>
            <w:noWrap/>
            <w:hideMark/>
          </w:tcPr>
          <w:p w:rsidR="009A7926" w:rsidRPr="009A7926" w:rsidRDefault="009A7926">
            <w:r w:rsidRPr="009A7926">
              <w:t>st318930</w:t>
            </w:r>
          </w:p>
        </w:tc>
        <w:tc>
          <w:tcPr>
            <w:tcW w:w="1162" w:type="dxa"/>
            <w:noWrap/>
            <w:hideMark/>
          </w:tcPr>
          <w:p w:rsidR="009A7926" w:rsidRPr="009A7926" w:rsidRDefault="009A7926"/>
        </w:tc>
        <w:tc>
          <w:tcPr>
            <w:tcW w:w="827" w:type="dxa"/>
            <w:noWrap/>
            <w:hideMark/>
          </w:tcPr>
          <w:p w:rsidR="009A7926" w:rsidRPr="009A7926" w:rsidRDefault="009A7926" w:rsidP="009A7926">
            <w:r w:rsidRPr="009A7926">
              <w:t>540105</w:t>
            </w:r>
          </w:p>
        </w:tc>
        <w:tc>
          <w:tcPr>
            <w:tcW w:w="694" w:type="dxa"/>
            <w:noWrap/>
            <w:hideMark/>
          </w:tcPr>
          <w:p w:rsidR="009A7926" w:rsidRPr="009A7926" w:rsidRDefault="009A7926" w:rsidP="009A7926">
            <w:r w:rsidRPr="009A7926">
              <w:t>9</w:t>
            </w:r>
          </w:p>
        </w:tc>
        <w:tc>
          <w:tcPr>
            <w:tcW w:w="1140" w:type="dxa"/>
            <w:noWrap/>
            <w:hideMark/>
          </w:tcPr>
          <w:p w:rsidR="009A7926" w:rsidRPr="009A7926" w:rsidRDefault="009A7926" w:rsidP="009A7926">
            <w:r w:rsidRPr="009A7926">
              <w:t>9</w:t>
            </w:r>
          </w:p>
        </w:tc>
        <w:tc>
          <w:tcPr>
            <w:tcW w:w="1049" w:type="dxa"/>
            <w:noWrap/>
            <w:hideMark/>
          </w:tcPr>
          <w:p w:rsidR="009A7926" w:rsidRPr="009A7926" w:rsidRDefault="009A7926" w:rsidP="009A7926">
            <w:r w:rsidRPr="009A7926">
              <w:t>46</w:t>
            </w:r>
          </w:p>
        </w:tc>
        <w:tc>
          <w:tcPr>
            <w:tcW w:w="1195" w:type="dxa"/>
            <w:noWrap/>
            <w:hideMark/>
          </w:tcPr>
          <w:p w:rsidR="009A7926" w:rsidRPr="009A7926" w:rsidRDefault="009A7926" w:rsidP="009A7926">
            <w:r w:rsidRPr="009A7926">
              <w:t>46</w:t>
            </w:r>
          </w:p>
        </w:tc>
      </w:tr>
    </w:tbl>
    <w:p w:rsidR="00DF4B97" w:rsidRDefault="00DF4B97">
      <w:bookmarkStart w:id="0" w:name="_GoBack"/>
      <w:bookmarkEnd w:id="0"/>
    </w:p>
    <w:sectPr w:rsidR="00DF4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5D5"/>
    <w:rsid w:val="008B05D5"/>
    <w:rsid w:val="009A7926"/>
    <w:rsid w:val="00DF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97DC2"/>
  <w15:chartTrackingRefBased/>
  <w15:docId w15:val="{106304E0-2DAE-49C0-B9F8-B21C9152F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7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5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146</Characters>
  <Application>Microsoft Office Word</Application>
  <DocSecurity>0</DocSecurity>
  <Lines>1</Lines>
  <Paragraphs>1</Paragraphs>
  <ScaleCrop>false</ScaleCrop>
  <Company>SPecialiST RePack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2023-09-28T06:01:00Z</dcterms:created>
  <dcterms:modified xsi:type="dcterms:W3CDTF">2023-09-28T06:05:00Z</dcterms:modified>
</cp:coreProperties>
</file>