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146" w:type="dxa"/>
        <w:tblLook w:val="04A0" w:firstRow="1" w:lastRow="0" w:firstColumn="1" w:lastColumn="0" w:noHBand="0" w:noVBand="1"/>
      </w:tblPr>
      <w:tblGrid>
        <w:gridCol w:w="2263"/>
        <w:gridCol w:w="1560"/>
        <w:gridCol w:w="1443"/>
        <w:gridCol w:w="755"/>
        <w:gridCol w:w="1229"/>
        <w:gridCol w:w="1433"/>
        <w:gridCol w:w="1289"/>
        <w:gridCol w:w="1677"/>
        <w:gridCol w:w="1463"/>
        <w:gridCol w:w="1034"/>
      </w:tblGrid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ФИО участника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Логин участника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Код очной части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bookmarkStart w:id="0" w:name="_GoBack"/>
            <w:bookmarkEnd w:id="0"/>
            <w:r w:rsidRPr="00A715CA">
              <w:t>Класс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Параллель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Итоговый балл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Первичный балл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Максимальный балл</w:t>
            </w:r>
          </w:p>
        </w:tc>
        <w:tc>
          <w:tcPr>
            <w:tcW w:w="1463" w:type="dxa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Рейтинг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Горбунов Вячеслав Александрович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st318705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31870580187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19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19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Варламов Василий Павлович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st318673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31867380189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11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11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Шайхутдинова</w:t>
            </w:r>
            <w:proofErr w:type="spellEnd"/>
            <w:r w:rsidRPr="00A715CA">
              <w:t xml:space="preserve"> Кристина Артёмовна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st318725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31872580185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Асфан</w:t>
            </w:r>
            <w:proofErr w:type="spellEnd"/>
            <w:r w:rsidRPr="00A715CA">
              <w:t xml:space="preserve"> </w:t>
            </w:r>
            <w:proofErr w:type="spellStart"/>
            <w:r w:rsidRPr="00A715CA">
              <w:t>Камила</w:t>
            </w:r>
            <w:proofErr w:type="spellEnd"/>
            <w:r w:rsidRPr="00A715CA">
              <w:t xml:space="preserve"> </w:t>
            </w:r>
            <w:proofErr w:type="spellStart"/>
            <w:r w:rsidRPr="00A715CA">
              <w:t>Ринатовна</w:t>
            </w:r>
            <w:proofErr w:type="spellEnd"/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st318694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31869480184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Лашманова</w:t>
            </w:r>
            <w:proofErr w:type="spellEnd"/>
            <w:r w:rsidRPr="00A715CA">
              <w:t xml:space="preserve"> Злата Евгеньевна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st318682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31868280181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Попова Полина Игоревна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st318716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31871680183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3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3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Кучумов</w:t>
            </w:r>
            <w:proofErr w:type="spellEnd"/>
            <w:r w:rsidRPr="00A715CA">
              <w:t xml:space="preserve"> Лев Егорович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st323234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32323480184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Воинова</w:t>
            </w:r>
            <w:proofErr w:type="spellEnd"/>
            <w:r w:rsidRPr="00A715CA">
              <w:t xml:space="preserve"> Вероника Владимировна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st318703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31870380183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5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0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0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Пронина Александра Павловна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st318773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31877380186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32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32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Гоглев</w:t>
            </w:r>
            <w:proofErr w:type="spellEnd"/>
            <w:r w:rsidRPr="00A715CA">
              <w:t xml:space="preserve"> Виталий Александрович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st318729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31872980183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28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28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Скобенко</w:t>
            </w:r>
            <w:proofErr w:type="spellEnd"/>
            <w:r w:rsidRPr="00A715CA">
              <w:t xml:space="preserve"> Савелий Андреевич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st318746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31874680180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25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25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Сенников Дмитрий Иванович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st318774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31877480183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17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17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Евсеева Екатерина Алексеевна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st318759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31875980180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6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15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15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40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Беляева Валерия Антоновна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st318811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31881180185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7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7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4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4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60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Галкина Дарья Алексеевна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st318873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31887380183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33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33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70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Каргаева</w:t>
            </w:r>
            <w:proofErr w:type="spellEnd"/>
            <w:r w:rsidRPr="00A715CA">
              <w:t xml:space="preserve"> Арина Владимировна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st318850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31885080184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30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30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70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lastRenderedPageBreak/>
              <w:t>Икрин</w:t>
            </w:r>
            <w:proofErr w:type="spellEnd"/>
            <w:r w:rsidRPr="00A715CA">
              <w:t xml:space="preserve"> Максим Сергеевич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st318886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31888680183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18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18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70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Порошина Алиса Андреевна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st318885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31888580186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8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17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17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70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Алыкина</w:t>
            </w:r>
            <w:proofErr w:type="spellEnd"/>
            <w:r w:rsidRPr="00A715CA">
              <w:t xml:space="preserve"> Лидия Ивановна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st318951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31895180188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14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14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Толкачёва Екатерина Игоревна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st318939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31893980186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9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Шулдякова</w:t>
            </w:r>
            <w:proofErr w:type="spellEnd"/>
            <w:r w:rsidRPr="00A715CA">
              <w:t xml:space="preserve"> Антонина Сергеевна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st319002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31900280186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75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75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Маслова Екатерина Дмитриевна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st767402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76740280187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67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67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r w:rsidRPr="00A715CA">
              <w:t>Кириенко Виктория Дмитриевна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st318966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31896680182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58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58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Шушпанова</w:t>
            </w:r>
            <w:proofErr w:type="spellEnd"/>
            <w:r w:rsidRPr="00A715CA">
              <w:t xml:space="preserve"> Анастасия Викторовна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st318979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31897980182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58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58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Михальцов</w:t>
            </w:r>
            <w:proofErr w:type="spellEnd"/>
            <w:r w:rsidRPr="00A715CA">
              <w:t xml:space="preserve"> Илья Александрович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st767410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76741080182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12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12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715CA" w:rsidRPr="00A715CA" w:rsidTr="00A715CA">
        <w:trPr>
          <w:trHeight w:val="285"/>
        </w:trPr>
        <w:tc>
          <w:tcPr>
            <w:tcW w:w="2263" w:type="dxa"/>
            <w:noWrap/>
            <w:hideMark/>
          </w:tcPr>
          <w:p w:rsidR="00A715CA" w:rsidRPr="00A715CA" w:rsidRDefault="00A715CA" w:rsidP="00A715CA">
            <w:proofErr w:type="spellStart"/>
            <w:r w:rsidRPr="00A715CA">
              <w:t>Аюпов</w:t>
            </w:r>
            <w:proofErr w:type="spellEnd"/>
            <w:r w:rsidRPr="00A715CA">
              <w:t xml:space="preserve"> Никита Сергеевич</w:t>
            </w:r>
          </w:p>
        </w:tc>
        <w:tc>
          <w:tcPr>
            <w:tcW w:w="1560" w:type="dxa"/>
            <w:noWrap/>
            <w:hideMark/>
          </w:tcPr>
          <w:p w:rsidR="00A715CA" w:rsidRPr="00A715CA" w:rsidRDefault="00A715CA" w:rsidP="00A715CA">
            <w:r w:rsidRPr="00A715CA">
              <w:t>st319020</w:t>
            </w:r>
          </w:p>
        </w:tc>
        <w:tc>
          <w:tcPr>
            <w:tcW w:w="1443" w:type="dxa"/>
            <w:noWrap/>
            <w:hideMark/>
          </w:tcPr>
          <w:p w:rsidR="00A715CA" w:rsidRPr="00A715CA" w:rsidRDefault="00A715CA" w:rsidP="00A715CA">
            <w:r w:rsidRPr="00A715CA">
              <w:t>31902080180</w:t>
            </w:r>
          </w:p>
        </w:tc>
        <w:tc>
          <w:tcPr>
            <w:tcW w:w="755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229" w:type="dxa"/>
            <w:noWrap/>
            <w:hideMark/>
          </w:tcPr>
          <w:p w:rsidR="00A715CA" w:rsidRPr="00A715CA" w:rsidRDefault="00A715CA" w:rsidP="00A715CA">
            <w:r w:rsidRPr="00A715CA">
              <w:t>10</w:t>
            </w:r>
          </w:p>
        </w:tc>
        <w:tc>
          <w:tcPr>
            <w:tcW w:w="1433" w:type="dxa"/>
            <w:noWrap/>
            <w:hideMark/>
          </w:tcPr>
          <w:p w:rsidR="00A715CA" w:rsidRPr="00A715CA" w:rsidRDefault="00A715CA" w:rsidP="00A715CA">
            <w:r w:rsidRPr="00A715CA">
              <w:t>1</w:t>
            </w:r>
          </w:p>
        </w:tc>
        <w:tc>
          <w:tcPr>
            <w:tcW w:w="1289" w:type="dxa"/>
            <w:noWrap/>
            <w:hideMark/>
          </w:tcPr>
          <w:p w:rsidR="00A715CA" w:rsidRPr="00A715CA" w:rsidRDefault="00A715CA" w:rsidP="00A715CA">
            <w:r w:rsidRPr="00A715CA">
              <w:t>1</w:t>
            </w:r>
          </w:p>
        </w:tc>
        <w:tc>
          <w:tcPr>
            <w:tcW w:w="1677" w:type="dxa"/>
            <w:noWrap/>
            <w:hideMark/>
          </w:tcPr>
          <w:p w:rsidR="00A715CA" w:rsidRPr="00A715CA" w:rsidRDefault="00A715CA" w:rsidP="00A715CA">
            <w:r w:rsidRPr="00A715CA">
              <w:t>100</w:t>
            </w:r>
          </w:p>
        </w:tc>
        <w:tc>
          <w:tcPr>
            <w:tcW w:w="0" w:type="auto"/>
            <w:vAlign w:val="bottom"/>
          </w:tcPr>
          <w:p w:rsidR="00A715CA" w:rsidRDefault="00A715CA" w:rsidP="00A715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034" w:type="dxa"/>
            <w:vAlign w:val="bottom"/>
          </w:tcPr>
          <w:p w:rsidR="00A715CA" w:rsidRDefault="00A715CA" w:rsidP="00A715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</w:tbl>
    <w:p w:rsidR="006E083C" w:rsidRDefault="006E083C"/>
    <w:sectPr w:rsidR="006E083C" w:rsidSect="003471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EF" w:rsidRDefault="00090CEF" w:rsidP="00A715CA">
      <w:pPr>
        <w:spacing w:after="0" w:line="240" w:lineRule="auto"/>
      </w:pPr>
      <w:r>
        <w:separator/>
      </w:r>
    </w:p>
  </w:endnote>
  <w:endnote w:type="continuationSeparator" w:id="0">
    <w:p w:rsidR="00090CEF" w:rsidRDefault="00090CEF" w:rsidP="00A7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EF" w:rsidRDefault="00090CEF" w:rsidP="00A715CA">
      <w:pPr>
        <w:spacing w:after="0" w:line="240" w:lineRule="auto"/>
      </w:pPr>
      <w:r>
        <w:separator/>
      </w:r>
    </w:p>
  </w:footnote>
  <w:footnote w:type="continuationSeparator" w:id="0">
    <w:p w:rsidR="00090CEF" w:rsidRDefault="00090CEF" w:rsidP="00A71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C3"/>
    <w:rsid w:val="00090CEF"/>
    <w:rsid w:val="003471D3"/>
    <w:rsid w:val="006E083C"/>
    <w:rsid w:val="00A715CA"/>
    <w:rsid w:val="00C5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E8D4"/>
  <w15:chartTrackingRefBased/>
  <w15:docId w15:val="{3CCDE2C1-E7D0-4B57-8D61-8498DE8C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7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15CA"/>
  </w:style>
  <w:style w:type="paragraph" w:styleId="a6">
    <w:name w:val="footer"/>
    <w:basedOn w:val="a"/>
    <w:link w:val="a7"/>
    <w:uiPriority w:val="99"/>
    <w:unhideWhenUsed/>
    <w:rsid w:val="00A7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15CA"/>
  </w:style>
  <w:style w:type="paragraph" w:styleId="a8">
    <w:name w:val="Balloon Text"/>
    <w:basedOn w:val="a"/>
    <w:link w:val="a9"/>
    <w:uiPriority w:val="99"/>
    <w:semiHidden/>
    <w:unhideWhenUsed/>
    <w:rsid w:val="00A71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cp:lastPrinted>2023-09-28T07:10:00Z</cp:lastPrinted>
  <dcterms:created xsi:type="dcterms:W3CDTF">2023-09-28T06:26:00Z</dcterms:created>
  <dcterms:modified xsi:type="dcterms:W3CDTF">2023-09-28T07:14:00Z</dcterms:modified>
</cp:coreProperties>
</file>