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10296"/>
        <w:gridCol w:w="222"/>
      </w:tblGrid>
      <w:tr w:rsidR="000832AF" w:rsidTr="000832AF">
        <w:trPr>
          <w:trHeight w:val="1258"/>
        </w:trPr>
        <w:tc>
          <w:tcPr>
            <w:tcW w:w="7319" w:type="dxa"/>
          </w:tcPr>
          <w:p w:rsidR="000832AF" w:rsidRDefault="007E1988" w:rsidP="000832AF">
            <w:pPr>
              <w:ind w:hanging="1101"/>
            </w:pPr>
            <w:r w:rsidRPr="00F90E77">
              <w:object w:dxaOrig="4320" w:dyaOrig="4320" w14:anchorId="7388E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9.1pt;height:664.9pt" o:ole="">
                  <v:imagedata r:id="rId9" o:title=""/>
                </v:shape>
                <o:OLEObject Type="Embed" ProgID="FoxitReader.Document" ShapeID="_x0000_i1025" DrawAspect="Content" ObjectID="_1740650276" r:id="rId10"/>
              </w:object>
            </w:r>
          </w:p>
        </w:tc>
        <w:tc>
          <w:tcPr>
            <w:tcW w:w="2462" w:type="dxa"/>
            <w:hideMark/>
          </w:tcPr>
          <w:p w:rsidR="000832AF" w:rsidRDefault="000832AF"/>
        </w:tc>
      </w:tr>
    </w:tbl>
    <w:p w:rsidR="002B1148" w:rsidRDefault="002B1148"/>
    <w:p w:rsidR="00381790" w:rsidRDefault="00381790"/>
    <w:p w:rsidR="00381790" w:rsidRDefault="00381790"/>
    <w:p w:rsidR="00381790" w:rsidRDefault="00381790"/>
    <w:p w:rsidR="00381790" w:rsidRDefault="00381790"/>
    <w:p w:rsidR="00A41FF4" w:rsidRPr="007E1988" w:rsidRDefault="007E1988" w:rsidP="007E1988">
      <w:r>
        <w:lastRenderedPageBreak/>
        <w:t xml:space="preserve">        </w:t>
      </w:r>
      <w:bookmarkStart w:id="0" w:name="_GoBack"/>
      <w:bookmarkEnd w:id="0"/>
    </w:p>
    <w:p w:rsidR="00381790" w:rsidRDefault="00381790" w:rsidP="00381790">
      <w:pPr>
        <w:ind w:hanging="142"/>
        <w:jc w:val="center"/>
        <w:rPr>
          <w:b/>
        </w:rPr>
      </w:pPr>
      <w:r w:rsidRPr="00381790">
        <w:rPr>
          <w:b/>
        </w:rPr>
        <w:t xml:space="preserve">Паспорт программы  целевой модели </w:t>
      </w:r>
      <w:r>
        <w:rPr>
          <w:b/>
        </w:rPr>
        <w:t>н</w:t>
      </w:r>
      <w:r w:rsidRPr="00381790">
        <w:rPr>
          <w:b/>
        </w:rPr>
        <w:t>аставничества в МАОУ СОШ №72</w:t>
      </w:r>
    </w:p>
    <w:p w:rsidR="00381790" w:rsidRDefault="00381790" w:rsidP="00381790">
      <w:pPr>
        <w:ind w:hanging="142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381790" w:rsidTr="0003791F">
        <w:tc>
          <w:tcPr>
            <w:tcW w:w="2802" w:type="dxa"/>
          </w:tcPr>
          <w:p w:rsidR="00381790" w:rsidRPr="00381790" w:rsidRDefault="00381790" w:rsidP="00381790">
            <w:pPr>
              <w:jc w:val="both"/>
              <w:rPr>
                <w:i/>
              </w:rPr>
            </w:pPr>
            <w:r w:rsidRPr="00381790">
              <w:rPr>
                <w:i/>
              </w:rPr>
              <w:t>Наименование программы</w:t>
            </w:r>
          </w:p>
        </w:tc>
        <w:tc>
          <w:tcPr>
            <w:tcW w:w="7052" w:type="dxa"/>
          </w:tcPr>
          <w:p w:rsidR="00381790" w:rsidRPr="0037410D" w:rsidRDefault="00381790" w:rsidP="00381790">
            <w:pPr>
              <w:jc w:val="both"/>
            </w:pPr>
            <w:r w:rsidRPr="0037410D">
              <w:t xml:space="preserve">Программа целевой модели наставничества муниципального автономного общеобразовательного учреждения </w:t>
            </w:r>
          </w:p>
          <w:p w:rsidR="00381790" w:rsidRPr="0037410D" w:rsidRDefault="00381790" w:rsidP="00381790">
            <w:pPr>
              <w:jc w:val="both"/>
            </w:pPr>
            <w:r w:rsidRPr="0037410D">
              <w:t>«Средняя общеобразовательная школа №72</w:t>
            </w:r>
            <w:r w:rsidR="0037410D">
              <w:t>»</w:t>
            </w:r>
          </w:p>
        </w:tc>
      </w:tr>
      <w:tr w:rsidR="009D044D" w:rsidTr="0003791F">
        <w:tc>
          <w:tcPr>
            <w:tcW w:w="2802" w:type="dxa"/>
          </w:tcPr>
          <w:p w:rsidR="009D044D" w:rsidRPr="00381790" w:rsidRDefault="009D044D" w:rsidP="00F5779D">
            <w:pPr>
              <w:jc w:val="both"/>
              <w:rPr>
                <w:i/>
              </w:rPr>
            </w:pPr>
            <w:r w:rsidRPr="00381790">
              <w:rPr>
                <w:i/>
              </w:rPr>
              <w:t>Нормативная база реализации программы</w:t>
            </w:r>
          </w:p>
        </w:tc>
        <w:tc>
          <w:tcPr>
            <w:tcW w:w="7052" w:type="dxa"/>
          </w:tcPr>
          <w:p w:rsidR="009D044D" w:rsidRPr="00E10D84" w:rsidRDefault="009D044D" w:rsidP="007D1282">
            <w:pPr>
              <w:pStyle w:val="TableParagraph"/>
              <w:numPr>
                <w:ilvl w:val="0"/>
                <w:numId w:val="2"/>
              </w:numPr>
              <w:tabs>
                <w:tab w:val="left" w:pos="615"/>
              </w:tabs>
              <w:ind w:right="94"/>
              <w:jc w:val="both"/>
              <w:rPr>
                <w:sz w:val="24"/>
                <w:szCs w:val="24"/>
              </w:rPr>
            </w:pPr>
            <w:r w:rsidRPr="00E10D84">
              <w:rPr>
                <w:sz w:val="24"/>
                <w:szCs w:val="24"/>
              </w:rPr>
              <w:t>Федеральный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закон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от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29.12.2012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№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273-ФЗ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«Об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образовании</w:t>
            </w:r>
            <w:r w:rsidRPr="00E10D84">
              <w:rPr>
                <w:spacing w:val="-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в</w:t>
            </w:r>
            <w:r w:rsidRPr="00E10D84">
              <w:rPr>
                <w:spacing w:val="-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Российской</w:t>
            </w:r>
            <w:r w:rsidRPr="00E10D84">
              <w:rPr>
                <w:spacing w:val="-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Федерации»;</w:t>
            </w:r>
          </w:p>
          <w:p w:rsidR="009D044D" w:rsidRPr="00E10D84" w:rsidRDefault="009D044D" w:rsidP="007D1282">
            <w:pPr>
              <w:pStyle w:val="TableParagraph"/>
              <w:numPr>
                <w:ilvl w:val="0"/>
                <w:numId w:val="2"/>
              </w:numPr>
              <w:tabs>
                <w:tab w:val="left" w:pos="615"/>
              </w:tabs>
              <w:spacing w:line="341" w:lineRule="exact"/>
              <w:jc w:val="both"/>
              <w:rPr>
                <w:sz w:val="24"/>
                <w:szCs w:val="24"/>
              </w:rPr>
            </w:pPr>
            <w:r w:rsidRPr="00E10D84">
              <w:rPr>
                <w:sz w:val="24"/>
                <w:szCs w:val="24"/>
              </w:rPr>
              <w:t>Национальный</w:t>
            </w:r>
            <w:r w:rsidRPr="00E10D84">
              <w:rPr>
                <w:spacing w:val="-5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проект</w:t>
            </w:r>
            <w:r w:rsidRPr="00E10D84">
              <w:rPr>
                <w:spacing w:val="-4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«Образование»;</w:t>
            </w:r>
          </w:p>
          <w:p w:rsidR="009D044D" w:rsidRPr="00E10D84" w:rsidRDefault="009D044D" w:rsidP="007D1282">
            <w:pPr>
              <w:pStyle w:val="TableParagraph"/>
              <w:numPr>
                <w:ilvl w:val="0"/>
                <w:numId w:val="2"/>
              </w:numPr>
              <w:tabs>
                <w:tab w:val="left" w:pos="615"/>
              </w:tabs>
              <w:spacing w:line="342" w:lineRule="exact"/>
              <w:jc w:val="both"/>
              <w:rPr>
                <w:sz w:val="24"/>
                <w:szCs w:val="24"/>
              </w:rPr>
            </w:pPr>
            <w:r w:rsidRPr="00E10D84">
              <w:rPr>
                <w:sz w:val="24"/>
                <w:szCs w:val="24"/>
              </w:rPr>
              <w:t>Государственная</w:t>
            </w:r>
            <w:r w:rsidRPr="00E10D84">
              <w:rPr>
                <w:spacing w:val="1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программа</w:t>
            </w:r>
            <w:r w:rsidRPr="00E10D84">
              <w:rPr>
                <w:spacing w:val="78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Российской</w:t>
            </w:r>
            <w:r w:rsidRPr="00E10D84">
              <w:rPr>
                <w:spacing w:val="80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Федерации</w:t>
            </w:r>
          </w:p>
          <w:p w:rsidR="009D044D" w:rsidRDefault="009D044D" w:rsidP="00F5779D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E10D84">
              <w:rPr>
                <w:sz w:val="24"/>
                <w:szCs w:val="24"/>
              </w:rPr>
              <w:t>«Развитие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образования»,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Стратегические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приоритеты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в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сфере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реализации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государственной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программы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Российской Федерации «Развитие образования» до 2030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года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(в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ред.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Постановления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Правительства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РФ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от</w:t>
            </w:r>
            <w:r w:rsidRPr="00E10D84">
              <w:rPr>
                <w:spacing w:val="1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07.10.2021 №</w:t>
            </w:r>
            <w:r w:rsidRPr="00E10D84">
              <w:rPr>
                <w:spacing w:val="-3"/>
                <w:sz w:val="24"/>
                <w:szCs w:val="24"/>
              </w:rPr>
              <w:t xml:space="preserve"> </w:t>
            </w:r>
            <w:r w:rsidRPr="00E10D84">
              <w:rPr>
                <w:sz w:val="24"/>
                <w:szCs w:val="24"/>
              </w:rPr>
              <w:t>1701);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76" w:right="95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14.05.2010 г.);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 w:rsidRPr="00D513A0">
              <w:rPr>
                <w:sz w:val="24"/>
                <w:szCs w:val="24"/>
              </w:rPr>
              <w:t xml:space="preserve">Стратегия развития воспитания в Российской Федерации до 2025 года (утвержденная </w:t>
            </w:r>
            <w:r>
              <w:rPr>
                <w:sz w:val="24"/>
                <w:szCs w:val="24"/>
              </w:rPr>
              <w:t>распоряжением Правительства Российской Федерации от 29.05.2015г. № 996-р);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Основы государственной молодежной политики </w:t>
            </w:r>
            <w:r w:rsidRPr="00D513A0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на период до 2025 года,</w:t>
            </w:r>
            <w:r w:rsidRPr="00D51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утвержденные</w:t>
            </w:r>
            <w:r w:rsidRPr="00D51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распоряжением Правительства Российской Федерации от 29.11.2014г. № 2403-р);</w:t>
            </w:r>
            <w:proofErr w:type="gramEnd"/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Министерства Просвещения Российской Федерации от 25.12.2019г. №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145 «Об утверждении методологии (целевой модели) наставничества обучающихся для организаций, осуществляющих образовательную деятельность</w:t>
            </w:r>
            <w:r w:rsidRPr="00D513A0">
              <w:rPr>
                <w:sz w:val="24"/>
                <w:szCs w:val="24"/>
              </w:rPr>
              <w:t xml:space="preserve"> по общеобразовательным, дополнительным общеобразовательным и программам среднего профессионального образования</w:t>
            </w:r>
            <w:r>
              <w:rPr>
                <w:sz w:val="24"/>
                <w:szCs w:val="24"/>
              </w:rPr>
              <w:t>», в том числе с применением лучших практик обмена опытом между обучающимися»;</w:t>
            </w:r>
          </w:p>
          <w:p w:rsidR="009D044D" w:rsidRP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 w:rsidRPr="009D044D">
              <w:rPr>
                <w:sz w:val="24"/>
                <w:szCs w:val="24"/>
              </w:rPr>
              <w:t>ФГОС</w:t>
            </w:r>
            <w:r w:rsidRPr="009D044D">
              <w:rPr>
                <w:spacing w:val="1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начального</w:t>
            </w:r>
            <w:r w:rsidRPr="009D044D">
              <w:rPr>
                <w:spacing w:val="1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общего</w:t>
            </w:r>
            <w:r w:rsidRPr="009D044D">
              <w:rPr>
                <w:spacing w:val="1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образования,</w:t>
            </w:r>
            <w:r w:rsidRPr="009D044D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9D044D">
              <w:rPr>
                <w:sz w:val="24"/>
                <w:szCs w:val="24"/>
              </w:rPr>
              <w:t>утвержденный</w:t>
            </w:r>
            <w:proofErr w:type="gramEnd"/>
            <w:r w:rsidRPr="009D044D">
              <w:rPr>
                <w:sz w:val="24"/>
                <w:szCs w:val="24"/>
              </w:rPr>
              <w:t xml:space="preserve"> приказом Министерства просвещения РФ</w:t>
            </w:r>
            <w:r w:rsidRPr="009D044D">
              <w:rPr>
                <w:spacing w:val="1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от</w:t>
            </w:r>
            <w:r w:rsidRPr="009D044D">
              <w:rPr>
                <w:spacing w:val="-2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31.05.2021</w:t>
            </w:r>
            <w:r w:rsidRPr="009D044D">
              <w:rPr>
                <w:spacing w:val="-3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№ 286;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 w:rsidRPr="009D044D">
              <w:rPr>
                <w:sz w:val="24"/>
                <w:szCs w:val="24"/>
              </w:rPr>
              <w:t xml:space="preserve">ФГОС основного общего образования, </w:t>
            </w:r>
            <w:proofErr w:type="gramStart"/>
            <w:r w:rsidRPr="009D044D">
              <w:rPr>
                <w:sz w:val="24"/>
                <w:szCs w:val="24"/>
              </w:rPr>
              <w:t>утвержденный</w:t>
            </w:r>
            <w:proofErr w:type="gramEnd"/>
            <w:r w:rsidRPr="009D044D">
              <w:rPr>
                <w:spacing w:val="-67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приказом Министерства просвещения РФ от 31.05.2021 №</w:t>
            </w:r>
            <w:r w:rsidRPr="009D044D">
              <w:rPr>
                <w:spacing w:val="-67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287;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 w:rsidRPr="009D044D">
              <w:rPr>
                <w:sz w:val="24"/>
                <w:szCs w:val="24"/>
              </w:rPr>
              <w:t xml:space="preserve">ФГОС среднего общего образования, </w:t>
            </w:r>
            <w:proofErr w:type="gramStart"/>
            <w:r w:rsidRPr="009D044D">
              <w:rPr>
                <w:sz w:val="24"/>
                <w:szCs w:val="24"/>
              </w:rPr>
              <w:t>утвержденный</w:t>
            </w:r>
            <w:proofErr w:type="gramEnd"/>
            <w:r w:rsidRPr="009D044D">
              <w:rPr>
                <w:spacing w:val="1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приказом</w:t>
            </w:r>
            <w:r w:rsidRPr="009D04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044D">
              <w:rPr>
                <w:sz w:val="24"/>
                <w:szCs w:val="24"/>
              </w:rPr>
              <w:t>Минобрнауки</w:t>
            </w:r>
            <w:proofErr w:type="spellEnd"/>
            <w:r w:rsidRPr="009D044D">
              <w:rPr>
                <w:sz w:val="24"/>
                <w:szCs w:val="24"/>
              </w:rPr>
              <w:t xml:space="preserve"> России</w:t>
            </w:r>
            <w:r w:rsidRPr="009D044D">
              <w:rPr>
                <w:spacing w:val="-2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от</w:t>
            </w:r>
            <w:r w:rsidRPr="009D044D">
              <w:rPr>
                <w:spacing w:val="-5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17.05.2012 №</w:t>
            </w:r>
            <w:r w:rsidRPr="009D044D">
              <w:rPr>
                <w:spacing w:val="-5"/>
                <w:sz w:val="24"/>
                <w:szCs w:val="24"/>
              </w:rPr>
              <w:t xml:space="preserve"> </w:t>
            </w:r>
            <w:r w:rsidRPr="009D044D">
              <w:rPr>
                <w:sz w:val="24"/>
                <w:szCs w:val="24"/>
              </w:rPr>
              <w:t>413;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МАОУ СОШ №72:</w:t>
            </w:r>
          </w:p>
          <w:p w:rsid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развития МАОУ СОШ №72;</w:t>
            </w:r>
          </w:p>
          <w:p w:rsidR="009D044D" w:rsidRPr="009D044D" w:rsidRDefault="009D044D" w:rsidP="007D1282">
            <w:pPr>
              <w:pStyle w:val="TableParagraph"/>
              <w:numPr>
                <w:ilvl w:val="0"/>
                <w:numId w:val="1"/>
              </w:numPr>
              <w:ind w:left="107" w:right="95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наставничестве в МАОУ СОШ №72</w:t>
            </w:r>
          </w:p>
        </w:tc>
      </w:tr>
      <w:tr w:rsidR="009D044D" w:rsidTr="0003791F">
        <w:trPr>
          <w:trHeight w:val="2259"/>
        </w:trPr>
        <w:tc>
          <w:tcPr>
            <w:tcW w:w="2802" w:type="dxa"/>
          </w:tcPr>
          <w:p w:rsidR="009D044D" w:rsidRPr="009D044D" w:rsidRDefault="009D044D" w:rsidP="00F5779D">
            <w:pPr>
              <w:pStyle w:val="TableParagraph"/>
              <w:ind w:left="107" w:right="7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этапы программы</w:t>
            </w:r>
          </w:p>
        </w:tc>
        <w:tc>
          <w:tcPr>
            <w:tcW w:w="7052" w:type="dxa"/>
          </w:tcPr>
          <w:p w:rsidR="009D044D" w:rsidRDefault="009D044D" w:rsidP="00F5779D">
            <w:pPr>
              <w:pStyle w:val="TableParagraph"/>
              <w:tabs>
                <w:tab w:val="left" w:pos="827"/>
              </w:tabs>
              <w:spacing w:before="1" w:line="308" w:lineRule="exact"/>
              <w:ind w:left="107"/>
              <w:rPr>
                <w:sz w:val="24"/>
                <w:szCs w:val="24"/>
              </w:rPr>
            </w:pPr>
            <w:r w:rsidRPr="009D044D">
              <w:rPr>
                <w:sz w:val="24"/>
                <w:szCs w:val="24"/>
              </w:rPr>
              <w:t>Сроки и этапы реализации Программы:</w:t>
            </w:r>
          </w:p>
          <w:p w:rsidR="009D044D" w:rsidRDefault="009D044D" w:rsidP="00F5779D">
            <w:pPr>
              <w:pStyle w:val="TableParagraph"/>
              <w:tabs>
                <w:tab w:val="left" w:pos="827"/>
              </w:tabs>
              <w:spacing w:before="1" w:line="30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9D04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 – организационный (2020-2021гг.)</w:t>
            </w:r>
          </w:p>
          <w:p w:rsidR="009D044D" w:rsidRPr="009D044D" w:rsidRDefault="009D044D" w:rsidP="00F5779D">
            <w:pPr>
              <w:pStyle w:val="TableParagraph"/>
              <w:tabs>
                <w:tab w:val="left" w:pos="827"/>
              </w:tabs>
              <w:spacing w:before="1" w:line="30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 – практический (2021-2024гг)</w:t>
            </w:r>
          </w:p>
          <w:p w:rsidR="009D044D" w:rsidRPr="009D044D" w:rsidRDefault="009D044D" w:rsidP="00F5779D">
            <w:pPr>
              <w:pStyle w:val="TableParagraph"/>
              <w:tabs>
                <w:tab w:val="left" w:pos="827"/>
              </w:tabs>
              <w:spacing w:before="1" w:line="30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этап – </w:t>
            </w:r>
            <w:proofErr w:type="spellStart"/>
            <w:r>
              <w:rPr>
                <w:sz w:val="24"/>
                <w:szCs w:val="24"/>
              </w:rPr>
              <w:t>итогово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3791F">
              <w:rPr>
                <w:sz w:val="24"/>
                <w:szCs w:val="24"/>
              </w:rPr>
              <w:t>обобщающий</w:t>
            </w:r>
            <w:r>
              <w:rPr>
                <w:sz w:val="24"/>
                <w:szCs w:val="24"/>
              </w:rPr>
              <w:t xml:space="preserve"> (апрель-май 2024г)</w:t>
            </w:r>
          </w:p>
        </w:tc>
      </w:tr>
      <w:tr w:rsidR="009C3695" w:rsidTr="0003791F">
        <w:trPr>
          <w:trHeight w:val="1691"/>
        </w:trPr>
        <w:tc>
          <w:tcPr>
            <w:tcW w:w="2802" w:type="dxa"/>
          </w:tcPr>
          <w:p w:rsidR="009C3695" w:rsidRDefault="00353A9F" w:rsidP="00F5779D">
            <w:pPr>
              <w:pStyle w:val="TableParagraph"/>
              <w:ind w:left="107" w:right="7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Цель программы целевой модели наставничества</w:t>
            </w:r>
          </w:p>
        </w:tc>
        <w:tc>
          <w:tcPr>
            <w:tcW w:w="7052" w:type="dxa"/>
          </w:tcPr>
          <w:p w:rsidR="003955DD" w:rsidRDefault="003955DD" w:rsidP="003955DD">
            <w:pPr>
              <w:pStyle w:val="a4"/>
              <w:spacing w:before="161"/>
              <w:ind w:right="265" w:firstLine="566"/>
              <w:jc w:val="both"/>
            </w:pPr>
            <w:r>
              <w:t>Целью внедрения целевой модели наставничества является максимально полное</w:t>
            </w:r>
            <w:r>
              <w:rPr>
                <w:spacing w:val="1"/>
              </w:rPr>
              <w:t xml:space="preserve"> </w:t>
            </w:r>
            <w:r>
              <w:t>раскрытие потенциала личности наставляемого, необходимое для успешной личной и</w:t>
            </w:r>
            <w:r>
              <w:rPr>
                <w:spacing w:val="-67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неопределенности,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поддержки,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ориентации</w:t>
            </w:r>
            <w:r>
              <w:rPr>
                <w:spacing w:val="-12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обучающихся,</w:t>
            </w:r>
            <w:r>
              <w:rPr>
                <w:spacing w:val="-15"/>
              </w:rPr>
              <w:t xml:space="preserve"> </w:t>
            </w:r>
            <w:r>
              <w:t>педагогических</w:t>
            </w:r>
            <w:r w:rsidRPr="003955DD"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(далее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педагоги)</w:t>
            </w:r>
            <w:r>
              <w:rPr>
                <w:spacing w:val="-5"/>
              </w:rPr>
              <w:t xml:space="preserve"> </w:t>
            </w:r>
            <w:r>
              <w:t>разных уровней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молодых</w:t>
            </w:r>
            <w:r>
              <w:rPr>
                <w:spacing w:val="-1"/>
              </w:rPr>
              <w:t xml:space="preserve"> </w:t>
            </w:r>
            <w:r>
              <w:t>специалистов.</w:t>
            </w:r>
          </w:p>
          <w:p w:rsidR="009C3695" w:rsidRPr="009D044D" w:rsidRDefault="009C3695" w:rsidP="00353A9F">
            <w:pPr>
              <w:pStyle w:val="TableParagraph"/>
              <w:tabs>
                <w:tab w:val="left" w:pos="827"/>
              </w:tabs>
              <w:spacing w:before="1" w:line="308" w:lineRule="exact"/>
              <w:ind w:left="34"/>
              <w:rPr>
                <w:sz w:val="24"/>
                <w:szCs w:val="24"/>
              </w:rPr>
            </w:pPr>
          </w:p>
        </w:tc>
      </w:tr>
      <w:tr w:rsidR="009C3695" w:rsidTr="0003791F">
        <w:trPr>
          <w:trHeight w:val="2259"/>
        </w:trPr>
        <w:tc>
          <w:tcPr>
            <w:tcW w:w="2802" w:type="dxa"/>
          </w:tcPr>
          <w:p w:rsidR="009C3695" w:rsidRDefault="009C3695" w:rsidP="00F5779D">
            <w:pPr>
              <w:pStyle w:val="TableParagraph"/>
              <w:ind w:left="107" w:right="7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Задачи программы целевой   модели наставничества</w:t>
            </w:r>
          </w:p>
        </w:tc>
        <w:tc>
          <w:tcPr>
            <w:tcW w:w="7052" w:type="dxa"/>
          </w:tcPr>
          <w:p w:rsidR="009C3695" w:rsidRDefault="00353A9F" w:rsidP="003E37FC">
            <w:pPr>
              <w:pStyle w:val="TableParagraph"/>
              <w:tabs>
                <w:tab w:val="left" w:pos="827"/>
              </w:tabs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мероприятий «дорожной карты» внедрения целевой модели.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программы наставничества.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53A9F">
              <w:rPr>
                <w:sz w:val="24"/>
                <w:szCs w:val="24"/>
              </w:rPr>
              <w:t>оздание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необходимых материально-технических, кадровых, методических условий  наставнической</w:t>
            </w:r>
            <w:r w:rsidRPr="00353A9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3A9F">
              <w:rPr>
                <w:sz w:val="24"/>
                <w:szCs w:val="24"/>
              </w:rPr>
              <w:t>ыявление</w:t>
            </w:r>
            <w:r w:rsidRPr="00353A9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53A9F">
              <w:rPr>
                <w:sz w:val="24"/>
                <w:szCs w:val="24"/>
              </w:rPr>
              <w:t>обучающихся</w:t>
            </w:r>
            <w:proofErr w:type="gramEnd"/>
            <w:r w:rsidRPr="00353A9F">
              <w:rPr>
                <w:sz w:val="24"/>
                <w:szCs w:val="24"/>
              </w:rPr>
              <w:t>,</w:t>
            </w:r>
            <w:r w:rsidRPr="00353A9F">
              <w:rPr>
                <w:spacing w:val="-2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оказавшихся</w:t>
            </w:r>
            <w:r w:rsidRPr="00353A9F">
              <w:rPr>
                <w:spacing w:val="-3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в</w:t>
            </w:r>
            <w:r w:rsidRPr="00353A9F">
              <w:rPr>
                <w:spacing w:val="-5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сложной</w:t>
            </w:r>
            <w:r w:rsidRPr="00353A9F">
              <w:rPr>
                <w:spacing w:val="-2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жизненной</w:t>
            </w:r>
            <w:r w:rsidRPr="00353A9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3A9F">
              <w:rPr>
                <w:sz w:val="24"/>
                <w:szCs w:val="24"/>
              </w:rPr>
              <w:t>ривлечение участников (обучающихся и педагогов МАОУ СОШ №72)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получать поддержку наставников, быть вовлеченными в наставническую практику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школы;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3A9F">
              <w:rPr>
                <w:sz w:val="24"/>
                <w:szCs w:val="24"/>
              </w:rPr>
              <w:t>ыявление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и</w:t>
            </w:r>
            <w:r w:rsidRPr="00353A9F">
              <w:rPr>
                <w:spacing w:val="-6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привлечение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потенциальных</w:t>
            </w:r>
            <w:r w:rsidRPr="00353A9F">
              <w:rPr>
                <w:spacing w:val="-6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наставников;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53A9F">
              <w:rPr>
                <w:sz w:val="24"/>
                <w:szCs w:val="24"/>
              </w:rPr>
              <w:t>ормирование</w:t>
            </w:r>
            <w:r w:rsidRPr="00353A9F">
              <w:rPr>
                <w:spacing w:val="-5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базы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данных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наставников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и</w:t>
            </w:r>
            <w:r w:rsidRPr="00353A9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наставляемых.</w:t>
            </w:r>
          </w:p>
          <w:p w:rsidR="00353A9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53A9F">
              <w:rPr>
                <w:sz w:val="24"/>
                <w:szCs w:val="24"/>
              </w:rPr>
              <w:t>рганизация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психолого-педагогического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сопровождения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участников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программы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наставничества,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включая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родителей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(законных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представителей)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наставляемых.</w:t>
            </w:r>
          </w:p>
          <w:p w:rsidR="00353A9F" w:rsidRPr="0003791F" w:rsidRDefault="00353A9F" w:rsidP="007D128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53A9F">
              <w:rPr>
                <w:sz w:val="24"/>
                <w:szCs w:val="24"/>
              </w:rPr>
              <w:t>нализ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результатов наставнической деятельности, организация монито</w:t>
            </w:r>
            <w:r>
              <w:rPr>
                <w:sz w:val="24"/>
                <w:szCs w:val="24"/>
              </w:rPr>
              <w:t>ринга.</w:t>
            </w:r>
          </w:p>
        </w:tc>
      </w:tr>
      <w:tr w:rsidR="00353A9F" w:rsidTr="0003791F">
        <w:trPr>
          <w:trHeight w:val="975"/>
        </w:trPr>
        <w:tc>
          <w:tcPr>
            <w:tcW w:w="2802" w:type="dxa"/>
          </w:tcPr>
          <w:p w:rsidR="00353A9F" w:rsidRPr="00353A9F" w:rsidRDefault="00353A9F" w:rsidP="00F5779D">
            <w:pPr>
              <w:pStyle w:val="TableParagraph"/>
              <w:tabs>
                <w:tab w:val="left" w:pos="1753"/>
              </w:tabs>
              <w:ind w:left="107" w:right="95"/>
              <w:rPr>
                <w:i/>
                <w:sz w:val="24"/>
                <w:szCs w:val="24"/>
              </w:rPr>
            </w:pPr>
            <w:r w:rsidRPr="00353A9F">
              <w:rPr>
                <w:i/>
                <w:sz w:val="24"/>
                <w:szCs w:val="24"/>
              </w:rPr>
              <w:t>Модели</w:t>
            </w:r>
            <w:r w:rsidRPr="00353A9F">
              <w:rPr>
                <w:i/>
                <w:sz w:val="24"/>
                <w:szCs w:val="24"/>
              </w:rPr>
              <w:tab/>
            </w:r>
            <w:r w:rsidRPr="00353A9F">
              <w:rPr>
                <w:i/>
                <w:spacing w:val="-2"/>
                <w:sz w:val="24"/>
                <w:szCs w:val="24"/>
              </w:rPr>
              <w:t>форм</w:t>
            </w:r>
            <w:r w:rsidRPr="00353A9F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353A9F">
              <w:rPr>
                <w:i/>
                <w:sz w:val="24"/>
                <w:szCs w:val="24"/>
              </w:rPr>
              <w:t>наставничества</w:t>
            </w:r>
          </w:p>
        </w:tc>
        <w:tc>
          <w:tcPr>
            <w:tcW w:w="7052" w:type="dxa"/>
          </w:tcPr>
          <w:p w:rsidR="00353A9F" w:rsidRPr="00353A9F" w:rsidRDefault="00353A9F" w:rsidP="00F5779D">
            <w:pPr>
              <w:pStyle w:val="TableParagraph"/>
              <w:ind w:left="107" w:right="1794"/>
              <w:rPr>
                <w:sz w:val="24"/>
                <w:szCs w:val="24"/>
              </w:rPr>
            </w:pPr>
            <w:r w:rsidRPr="00353A9F">
              <w:rPr>
                <w:sz w:val="24"/>
                <w:szCs w:val="24"/>
              </w:rPr>
              <w:t>Форма наставничества «Ученик - ученик».</w:t>
            </w:r>
            <w:r w:rsidRPr="00353A9F">
              <w:rPr>
                <w:spacing w:val="1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Форма</w:t>
            </w:r>
            <w:r w:rsidRPr="00353A9F">
              <w:rPr>
                <w:spacing w:val="-5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наставничества</w:t>
            </w:r>
            <w:r w:rsidRPr="00353A9F">
              <w:rPr>
                <w:spacing w:val="-4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«Учитель</w:t>
            </w:r>
            <w:r w:rsidRPr="00353A9F">
              <w:rPr>
                <w:spacing w:val="-5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-</w:t>
            </w:r>
            <w:r w:rsidRPr="00353A9F">
              <w:rPr>
                <w:spacing w:val="-6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учитель».</w:t>
            </w:r>
          </w:p>
          <w:p w:rsidR="00353A9F" w:rsidRPr="00353A9F" w:rsidRDefault="00353A9F" w:rsidP="00353A9F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353A9F">
              <w:rPr>
                <w:sz w:val="24"/>
                <w:szCs w:val="24"/>
              </w:rPr>
              <w:t>Форма</w:t>
            </w:r>
            <w:r w:rsidRPr="00353A9F">
              <w:rPr>
                <w:spacing w:val="-3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наставничества</w:t>
            </w:r>
            <w:r w:rsidRPr="00353A9F">
              <w:rPr>
                <w:spacing w:val="-2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Учитель </w:t>
            </w:r>
            <w:r w:rsidRPr="00353A9F">
              <w:rPr>
                <w:sz w:val="24"/>
                <w:szCs w:val="24"/>
              </w:rPr>
              <w:t>-</w:t>
            </w:r>
            <w:r w:rsidRPr="00353A9F">
              <w:rPr>
                <w:spacing w:val="-8"/>
                <w:sz w:val="24"/>
                <w:szCs w:val="24"/>
              </w:rPr>
              <w:t xml:space="preserve"> </w:t>
            </w:r>
            <w:r w:rsidRPr="00353A9F">
              <w:rPr>
                <w:sz w:val="24"/>
                <w:szCs w:val="24"/>
              </w:rPr>
              <w:t>ученик».</w:t>
            </w:r>
          </w:p>
        </w:tc>
      </w:tr>
      <w:tr w:rsidR="0003791F" w:rsidTr="0003791F">
        <w:trPr>
          <w:trHeight w:val="975"/>
        </w:trPr>
        <w:tc>
          <w:tcPr>
            <w:tcW w:w="2802" w:type="dxa"/>
          </w:tcPr>
          <w:p w:rsidR="0003791F" w:rsidRPr="00353A9F" w:rsidRDefault="0003791F" w:rsidP="00F5779D">
            <w:pPr>
              <w:pStyle w:val="TableParagraph"/>
              <w:tabs>
                <w:tab w:val="left" w:pos="1753"/>
              </w:tabs>
              <w:ind w:left="10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Ожидаемые результаты</w:t>
            </w:r>
          </w:p>
        </w:tc>
        <w:tc>
          <w:tcPr>
            <w:tcW w:w="7052" w:type="dxa"/>
          </w:tcPr>
          <w:p w:rsidR="00F63C68" w:rsidRPr="00F26F7A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t xml:space="preserve">Успешная адаптация, активная социализация </w:t>
            </w:r>
            <w:proofErr w:type="gramStart"/>
            <w:r w:rsidRPr="00F26F7A">
              <w:rPr>
                <w:sz w:val="24"/>
                <w:szCs w:val="24"/>
              </w:rPr>
              <w:t>обучающе</w:t>
            </w:r>
            <w:r>
              <w:rPr>
                <w:sz w:val="24"/>
                <w:szCs w:val="24"/>
              </w:rPr>
              <w:t>гося</w:t>
            </w:r>
            <w:proofErr w:type="gramEnd"/>
            <w:r>
              <w:rPr>
                <w:sz w:val="24"/>
                <w:szCs w:val="24"/>
              </w:rPr>
              <w:t xml:space="preserve"> в новом учебном коллективе.</w:t>
            </w:r>
          </w:p>
          <w:p w:rsidR="00F63C68" w:rsidRPr="00F26F7A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t>Повышение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мотивации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к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учебе,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улучшение</w:t>
            </w:r>
            <w:r w:rsidRPr="00F26F7A">
              <w:rPr>
                <w:spacing w:val="70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образовательных</w:t>
            </w:r>
            <w:r w:rsidRPr="00F26F7A">
              <w:rPr>
                <w:spacing w:val="70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 xml:space="preserve">результатов </w:t>
            </w:r>
            <w:proofErr w:type="gramStart"/>
            <w:r w:rsidRPr="00F26F7A">
              <w:rPr>
                <w:sz w:val="24"/>
                <w:szCs w:val="24"/>
              </w:rPr>
              <w:t>обучающегося</w:t>
            </w:r>
            <w:proofErr w:type="gramEnd"/>
            <w:r w:rsidRPr="00F26F7A">
              <w:rPr>
                <w:sz w:val="24"/>
                <w:szCs w:val="24"/>
              </w:rPr>
              <w:t>, в том числе через участие в соревнованиях, конкурсах,</w:t>
            </w:r>
            <w:r w:rsidRPr="00F26F7A">
              <w:rPr>
                <w:spacing w:val="-2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проектной</w:t>
            </w:r>
            <w:r w:rsidRPr="00F26F7A">
              <w:rPr>
                <w:spacing w:val="-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и внеурочной</w:t>
            </w:r>
            <w:r w:rsidRPr="00F26F7A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 стажировках.</w:t>
            </w:r>
          </w:p>
          <w:p w:rsidR="00F63C68" w:rsidRPr="00F26F7A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t xml:space="preserve">Развитие гибких навыков, </w:t>
            </w:r>
            <w:proofErr w:type="spellStart"/>
            <w:r w:rsidRPr="00F26F7A">
              <w:rPr>
                <w:sz w:val="24"/>
                <w:szCs w:val="24"/>
              </w:rPr>
              <w:t>метакомпетенций</w:t>
            </w:r>
            <w:proofErr w:type="spellEnd"/>
            <w:r w:rsidRPr="00F26F7A">
              <w:rPr>
                <w:sz w:val="24"/>
                <w:szCs w:val="24"/>
              </w:rPr>
              <w:t xml:space="preserve"> как основы успешной самостоятельной</w:t>
            </w:r>
            <w:r w:rsidRPr="00F26F7A">
              <w:rPr>
                <w:spacing w:val="-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деят</w:t>
            </w:r>
            <w:r>
              <w:rPr>
                <w:sz w:val="24"/>
                <w:szCs w:val="24"/>
              </w:rPr>
              <w:t>ельности.</w:t>
            </w:r>
          </w:p>
          <w:p w:rsid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27"/>
              </w:tabs>
              <w:ind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партнерства.</w:t>
            </w:r>
            <w:proofErr w:type="gramEnd"/>
          </w:p>
          <w:p w:rsid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27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 xml:space="preserve">Плавный «вход» молодого учителя и специалиста в целом в профессию, построение продуктивной среды в педагогическом </w:t>
            </w:r>
            <w:r>
              <w:rPr>
                <w:spacing w:val="2"/>
                <w:sz w:val="24"/>
              </w:rPr>
              <w:t xml:space="preserve">коллективе </w:t>
            </w:r>
            <w:r>
              <w:rPr>
                <w:sz w:val="24"/>
              </w:rPr>
              <w:t xml:space="preserve">на основе </w:t>
            </w:r>
            <w:proofErr w:type="spellStart"/>
            <w:r>
              <w:rPr>
                <w:sz w:val="24"/>
              </w:rPr>
              <w:t>взаимообогащающих</w:t>
            </w:r>
            <w:proofErr w:type="spellEnd"/>
            <w:r>
              <w:rPr>
                <w:sz w:val="24"/>
              </w:rPr>
              <w:t xml:space="preserve"> отношений начинающих и опытных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F63C68" w:rsidRPr="00F26F7A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lastRenderedPageBreak/>
              <w:t>Позитивная социальная адаптация педагога в новом педагогическом кол</w:t>
            </w:r>
            <w:r>
              <w:rPr>
                <w:sz w:val="24"/>
                <w:szCs w:val="24"/>
              </w:rPr>
              <w:t>лективе.</w:t>
            </w:r>
          </w:p>
          <w:p w:rsid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27"/>
              </w:tabs>
              <w:ind w:right="244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реализация концепции построения индивидуальных образовательных траекторий.</w:t>
            </w:r>
          </w:p>
          <w:p w:rsidR="00F63C68" w:rsidRP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2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прошедших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мероприятия.</w:t>
            </w:r>
          </w:p>
          <w:p w:rsidR="00F63C68" w:rsidRP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27"/>
              </w:tabs>
              <w:jc w:val="left"/>
              <w:rPr>
                <w:sz w:val="24"/>
              </w:rPr>
            </w:pPr>
            <w:r w:rsidRPr="00F63C68">
              <w:rPr>
                <w:sz w:val="24"/>
              </w:rPr>
              <w:t>Формирование осознанной позиции, необходимой для выбора образовательной траектории и будущей профессиональной</w:t>
            </w:r>
            <w:r w:rsidRPr="00F63C68">
              <w:rPr>
                <w:spacing w:val="24"/>
                <w:sz w:val="24"/>
              </w:rPr>
              <w:t xml:space="preserve"> </w:t>
            </w:r>
            <w:r w:rsidRPr="00F63C68">
              <w:rPr>
                <w:sz w:val="24"/>
              </w:rPr>
              <w:t>реализации.</w:t>
            </w:r>
          </w:p>
          <w:p w:rsidR="00F63C68" w:rsidRPr="00F26F7A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t>Формирование</w:t>
            </w:r>
            <w:r w:rsidRPr="00F26F7A">
              <w:rPr>
                <w:spacing w:val="-4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активной</w:t>
            </w:r>
            <w:r w:rsidRPr="00F26F7A">
              <w:rPr>
                <w:spacing w:val="-4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гражданской</w:t>
            </w:r>
            <w:r w:rsidRPr="00F26F7A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позиции школьного сообщества.</w:t>
            </w:r>
          </w:p>
          <w:p w:rsidR="00F63C68" w:rsidRPr="00F63C68" w:rsidRDefault="00F63C68" w:rsidP="007D128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b/>
                <w:sz w:val="24"/>
                <w:szCs w:val="24"/>
              </w:rPr>
            </w:pPr>
            <w:r w:rsidRPr="00F26F7A">
              <w:rPr>
                <w:sz w:val="24"/>
                <w:szCs w:val="24"/>
              </w:rPr>
              <w:t>Построение продуктивной среды в педагогическом коллективе на основе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6F7A">
              <w:rPr>
                <w:sz w:val="24"/>
                <w:szCs w:val="24"/>
              </w:rPr>
              <w:t>взаимообогащающих</w:t>
            </w:r>
            <w:proofErr w:type="spellEnd"/>
            <w:r w:rsidRPr="00F26F7A">
              <w:rPr>
                <w:sz w:val="24"/>
                <w:szCs w:val="24"/>
              </w:rPr>
              <w:t xml:space="preserve"> отношений начинающих и опытных специалистов,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обеспечение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преемственности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профессиональной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деятельности</w:t>
            </w:r>
            <w:r w:rsidRPr="00F26F7A">
              <w:rPr>
                <w:spacing w:val="1"/>
                <w:sz w:val="24"/>
                <w:szCs w:val="24"/>
              </w:rPr>
              <w:t xml:space="preserve"> </w:t>
            </w:r>
            <w:r w:rsidRPr="00F26F7A">
              <w:rPr>
                <w:sz w:val="24"/>
                <w:szCs w:val="24"/>
              </w:rPr>
              <w:t>педагогов.</w:t>
            </w:r>
          </w:p>
          <w:p w:rsid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890"/>
              </w:tabs>
              <w:ind w:right="243"/>
              <w:jc w:val="left"/>
              <w:rPr>
                <w:sz w:val="24"/>
              </w:rPr>
            </w:pPr>
            <w:r>
              <w:rPr>
                <w:sz w:val="24"/>
              </w:rPr>
              <w:t>Снижение проблем адаптации в (новом) учебном коллективе: психологические, организационные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социальные.</w:t>
            </w:r>
          </w:p>
          <w:p w:rsidR="00F63C68" w:rsidRPr="00F63C68" w:rsidRDefault="00F63C68" w:rsidP="007D1282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right="243"/>
              <w:jc w:val="left"/>
              <w:rPr>
                <w:sz w:val="24"/>
              </w:rPr>
            </w:pPr>
            <w:r w:rsidRPr="00F63C68">
              <w:rPr>
                <w:sz w:val="24"/>
              </w:rPr>
              <w:t>Включение</w:t>
            </w:r>
            <w:r w:rsidRPr="00F63C68">
              <w:rPr>
                <w:sz w:val="24"/>
              </w:rPr>
              <w:tab/>
              <w:t>в</w:t>
            </w:r>
            <w:r w:rsidRPr="00F63C68">
              <w:rPr>
                <w:sz w:val="24"/>
              </w:rPr>
              <w:tab/>
              <w:t>систему</w:t>
            </w:r>
            <w:r w:rsidRPr="00F63C68">
              <w:rPr>
                <w:sz w:val="24"/>
              </w:rPr>
              <w:tab/>
              <w:t>н</w:t>
            </w:r>
            <w:r>
              <w:rPr>
                <w:sz w:val="24"/>
              </w:rPr>
              <w:t>аставнических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 xml:space="preserve">с   </w:t>
            </w:r>
            <w:r w:rsidRPr="00F63C68">
              <w:rPr>
                <w:sz w:val="24"/>
              </w:rPr>
              <w:t>ограниченными возможностями</w:t>
            </w:r>
            <w:r w:rsidRPr="00F63C68">
              <w:rPr>
                <w:spacing w:val="-1"/>
                <w:sz w:val="24"/>
              </w:rPr>
              <w:t xml:space="preserve"> </w:t>
            </w:r>
            <w:r w:rsidRPr="00F63C68">
              <w:rPr>
                <w:sz w:val="24"/>
              </w:rPr>
              <w:t>здоровья.</w:t>
            </w:r>
          </w:p>
          <w:p w:rsidR="0003791F" w:rsidRPr="00353A9F" w:rsidRDefault="0003791F" w:rsidP="00F63C68">
            <w:pPr>
              <w:pStyle w:val="a6"/>
              <w:tabs>
                <w:tab w:val="left" w:pos="1071"/>
              </w:tabs>
              <w:spacing w:line="276" w:lineRule="auto"/>
              <w:ind w:left="777" w:right="103" w:firstLine="0"/>
              <w:rPr>
                <w:sz w:val="24"/>
                <w:szCs w:val="24"/>
              </w:rPr>
            </w:pPr>
          </w:p>
        </w:tc>
      </w:tr>
    </w:tbl>
    <w:p w:rsidR="00381790" w:rsidRDefault="00381790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3E37FC" w:rsidRDefault="003E37FC" w:rsidP="00381790">
      <w:pPr>
        <w:ind w:hanging="142"/>
        <w:jc w:val="center"/>
        <w:rPr>
          <w:b/>
        </w:rPr>
      </w:pPr>
    </w:p>
    <w:p w:rsidR="00F63C68" w:rsidRDefault="00F63C68" w:rsidP="00381790">
      <w:pPr>
        <w:ind w:hanging="142"/>
        <w:jc w:val="center"/>
        <w:rPr>
          <w:b/>
        </w:rPr>
      </w:pPr>
    </w:p>
    <w:p w:rsidR="003E37FC" w:rsidRDefault="003E37FC" w:rsidP="00381790">
      <w:pPr>
        <w:ind w:hanging="142"/>
        <w:jc w:val="center"/>
        <w:rPr>
          <w:b/>
        </w:rPr>
      </w:pPr>
    </w:p>
    <w:p w:rsidR="003E37FC" w:rsidRDefault="003E37FC" w:rsidP="00381790">
      <w:pPr>
        <w:ind w:hanging="142"/>
        <w:jc w:val="center"/>
        <w:rPr>
          <w:b/>
        </w:rPr>
      </w:pPr>
    </w:p>
    <w:p w:rsidR="003E37FC" w:rsidRDefault="00DD7176" w:rsidP="00381790">
      <w:pPr>
        <w:ind w:hanging="142"/>
        <w:jc w:val="center"/>
        <w:rPr>
          <w:b/>
        </w:rPr>
      </w:pPr>
      <w:r>
        <w:rPr>
          <w:b/>
        </w:rPr>
        <w:lastRenderedPageBreak/>
        <w:t>1.</w:t>
      </w:r>
      <w:r w:rsidR="003955DD">
        <w:rPr>
          <w:b/>
        </w:rPr>
        <w:t>Основные положения программы</w:t>
      </w:r>
    </w:p>
    <w:p w:rsidR="003E37FC" w:rsidRDefault="003E37FC" w:rsidP="00381790">
      <w:pPr>
        <w:ind w:hanging="142"/>
        <w:jc w:val="center"/>
        <w:rPr>
          <w:b/>
        </w:rPr>
      </w:pPr>
    </w:p>
    <w:p w:rsidR="003955DD" w:rsidRDefault="003955DD" w:rsidP="003955DD">
      <w:pPr>
        <w:pStyle w:val="a4"/>
        <w:spacing w:before="69" w:line="360" w:lineRule="auto"/>
        <w:ind w:right="260" w:firstLine="566"/>
        <w:jc w:val="both"/>
      </w:pPr>
      <w:r>
        <w:t>Настоящая целевая модель наставничества МАОУ СОШ№72, 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</w:t>
      </w:r>
      <w:r>
        <w:rPr>
          <w:spacing w:val="1"/>
        </w:rPr>
        <w:t xml:space="preserve"> </w:t>
      </w:r>
      <w:r>
        <w:t>разработана в целях достижения результатов федеральных и региональных проектов</w:t>
      </w:r>
      <w:r>
        <w:rPr>
          <w:spacing w:val="1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профессионалы"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ребенка"</w:t>
      </w:r>
      <w:r>
        <w:rPr>
          <w:spacing w:val="1"/>
        </w:rPr>
        <w:t xml:space="preserve"> </w:t>
      </w:r>
      <w:r>
        <w:t>национального проекта "Образование".</w:t>
      </w:r>
    </w:p>
    <w:p w:rsidR="003955DD" w:rsidRDefault="003955DD" w:rsidP="003E37FC">
      <w:pPr>
        <w:pStyle w:val="a4"/>
        <w:spacing w:line="360" w:lineRule="auto"/>
        <w:ind w:right="265" w:firstLine="566"/>
        <w:jc w:val="both"/>
      </w:pPr>
      <w:r>
        <w:rPr>
          <w:sz w:val="24"/>
          <w:szCs w:val="24"/>
        </w:rPr>
        <w:tab/>
      </w:r>
      <w:r>
        <w:rPr>
          <w:b/>
        </w:rPr>
        <w:t xml:space="preserve">Целью </w:t>
      </w:r>
      <w:r>
        <w:t>внедрения целевой модели наставничества является максимально полное</w:t>
      </w:r>
      <w:r>
        <w:rPr>
          <w:spacing w:val="1"/>
        </w:rPr>
        <w:t xml:space="preserve"> </w:t>
      </w:r>
      <w:r>
        <w:t>раскрытие потенциала личности наставляемого, необходимое для успешной личной 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rPr>
          <w:spacing w:val="-1"/>
        </w:rPr>
        <w:t>самоопределения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профессиональной</w:t>
      </w:r>
      <w:r>
        <w:rPr>
          <w:spacing w:val="-14"/>
        </w:rPr>
        <w:t xml:space="preserve"> </w:t>
      </w:r>
      <w:r>
        <w:t>ориентации</w:t>
      </w:r>
      <w:r>
        <w:rPr>
          <w:spacing w:val="-12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педагогических</w:t>
      </w:r>
      <w:r w:rsidRPr="003955DD"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педагоги)</w:t>
      </w:r>
      <w:r>
        <w:rPr>
          <w:spacing w:val="-5"/>
        </w:rPr>
        <w:t xml:space="preserve"> </w:t>
      </w:r>
      <w:r>
        <w:t>разных уровней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специалистов.</w:t>
      </w:r>
    </w:p>
    <w:p w:rsidR="004947F0" w:rsidRDefault="004947F0" w:rsidP="003E37FC">
      <w:pPr>
        <w:pStyle w:val="a4"/>
        <w:spacing w:line="360" w:lineRule="auto"/>
        <w:ind w:right="265" w:firstLine="566"/>
        <w:jc w:val="both"/>
      </w:pPr>
      <w:r>
        <w:t>Создание целевой модели наставничества МАОУ СОШ №72 позволит решить задачу адаптации учителей на рабочем месте, учитывать потребности молодых педагогов, а также создавать условия для помощи всем педагогам, имеющим профессиональный дефицит.</w:t>
      </w:r>
    </w:p>
    <w:p w:rsidR="004947F0" w:rsidRPr="00A41FF4" w:rsidRDefault="004947F0" w:rsidP="00A41FF4">
      <w:pPr>
        <w:pStyle w:val="1"/>
        <w:ind w:left="826"/>
      </w:pPr>
      <w:bookmarkStart w:id="1" w:name="_Toc53960850"/>
      <w:bookmarkStart w:id="2" w:name="_Toc53961875"/>
      <w:bookmarkStart w:id="3" w:name="_Toc53962256"/>
      <w:bookmarkStart w:id="4" w:name="_Toc53962310"/>
      <w:bookmarkStart w:id="5" w:name="_Toc53962416"/>
      <w:r>
        <w:t>В программе используются следующие понятия и термины.</w:t>
      </w:r>
      <w:bookmarkEnd w:id="1"/>
      <w:bookmarkEnd w:id="2"/>
      <w:bookmarkEnd w:id="3"/>
      <w:bookmarkEnd w:id="4"/>
      <w:bookmarkEnd w:id="5"/>
    </w:p>
    <w:p w:rsidR="004947F0" w:rsidRPr="004947F0" w:rsidRDefault="004947F0" w:rsidP="004947F0">
      <w:pPr>
        <w:pStyle w:val="a4"/>
        <w:spacing w:before="1" w:line="360" w:lineRule="auto"/>
        <w:ind w:right="239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Наставничество </w:t>
      </w:r>
      <w:r w:rsidRPr="004947F0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4947F0">
        <w:rPr>
          <w:sz w:val="24"/>
          <w:szCs w:val="24"/>
        </w:rPr>
        <w:t>метакомпетенций</w:t>
      </w:r>
      <w:proofErr w:type="spellEnd"/>
      <w:r w:rsidRPr="004947F0">
        <w:rPr>
          <w:sz w:val="24"/>
          <w:szCs w:val="24"/>
        </w:rPr>
        <w:t xml:space="preserve"> и ценностей через неформальное </w:t>
      </w:r>
      <w:proofErr w:type="spellStart"/>
      <w:r w:rsidRPr="004947F0">
        <w:rPr>
          <w:sz w:val="24"/>
          <w:szCs w:val="24"/>
        </w:rPr>
        <w:t>взаимообогащающее</w:t>
      </w:r>
      <w:proofErr w:type="spellEnd"/>
      <w:r w:rsidRPr="004947F0">
        <w:rPr>
          <w:sz w:val="24"/>
          <w:szCs w:val="24"/>
        </w:rPr>
        <w:t xml:space="preserve"> общение, основанное на доверии и партнерстве.</w:t>
      </w:r>
    </w:p>
    <w:p w:rsidR="004947F0" w:rsidRPr="004947F0" w:rsidRDefault="004947F0" w:rsidP="004947F0">
      <w:pPr>
        <w:pStyle w:val="a4"/>
        <w:spacing w:line="360" w:lineRule="auto"/>
        <w:ind w:right="231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Форма наставничества </w:t>
      </w:r>
      <w:r w:rsidRPr="004947F0">
        <w:rPr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4947F0">
        <w:rPr>
          <w:spacing w:val="2"/>
          <w:sz w:val="24"/>
          <w:szCs w:val="24"/>
        </w:rPr>
        <w:t xml:space="preserve">которой </w:t>
      </w:r>
      <w:r w:rsidRPr="004947F0">
        <w:rPr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4947F0" w:rsidRPr="004947F0" w:rsidRDefault="004947F0" w:rsidP="004947F0">
      <w:pPr>
        <w:pStyle w:val="a4"/>
        <w:spacing w:line="360" w:lineRule="auto"/>
        <w:ind w:right="229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Программа наставничества </w:t>
      </w:r>
      <w:r w:rsidRPr="004947F0">
        <w:rPr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4947F0">
        <w:rPr>
          <w:spacing w:val="2"/>
          <w:sz w:val="24"/>
          <w:szCs w:val="24"/>
        </w:rPr>
        <w:t xml:space="preserve">наставляемого </w:t>
      </w:r>
      <w:proofErr w:type="gramStart"/>
      <w:r w:rsidRPr="004947F0">
        <w:rPr>
          <w:sz w:val="24"/>
          <w:szCs w:val="24"/>
        </w:rPr>
        <w:t>в</w:t>
      </w:r>
      <w:proofErr w:type="gramEnd"/>
      <w:r w:rsidRPr="004947F0">
        <w:rPr>
          <w:sz w:val="24"/>
          <w:szCs w:val="24"/>
        </w:rPr>
        <w:t xml:space="preserve"> </w:t>
      </w:r>
    </w:p>
    <w:p w:rsidR="004947F0" w:rsidRPr="004947F0" w:rsidRDefault="004947F0" w:rsidP="004947F0">
      <w:pPr>
        <w:pStyle w:val="a4"/>
        <w:tabs>
          <w:tab w:val="left" w:pos="0"/>
        </w:tabs>
        <w:spacing w:line="360" w:lineRule="auto"/>
        <w:ind w:right="229"/>
        <w:jc w:val="both"/>
        <w:rPr>
          <w:sz w:val="24"/>
          <w:szCs w:val="24"/>
        </w:rPr>
      </w:pPr>
      <w:r w:rsidRPr="004947F0">
        <w:rPr>
          <w:sz w:val="24"/>
          <w:szCs w:val="24"/>
        </w:rPr>
        <w:t xml:space="preserve">конкретных </w:t>
      </w:r>
      <w:proofErr w:type="gramStart"/>
      <w:r w:rsidRPr="004947F0">
        <w:rPr>
          <w:sz w:val="24"/>
          <w:szCs w:val="24"/>
        </w:rPr>
        <w:t>формах</w:t>
      </w:r>
      <w:proofErr w:type="gramEnd"/>
      <w:r w:rsidRPr="004947F0">
        <w:rPr>
          <w:sz w:val="24"/>
          <w:szCs w:val="24"/>
        </w:rPr>
        <w:t xml:space="preserve"> для получения ожидаемых</w:t>
      </w:r>
      <w:r w:rsidRPr="004947F0">
        <w:rPr>
          <w:spacing w:val="29"/>
          <w:sz w:val="24"/>
          <w:szCs w:val="24"/>
        </w:rPr>
        <w:t xml:space="preserve"> </w:t>
      </w:r>
      <w:r w:rsidRPr="004947F0">
        <w:rPr>
          <w:sz w:val="24"/>
          <w:szCs w:val="24"/>
        </w:rPr>
        <w:t>результатов.</w:t>
      </w:r>
    </w:p>
    <w:p w:rsidR="004947F0" w:rsidRPr="004947F0" w:rsidRDefault="004947F0" w:rsidP="004947F0">
      <w:pPr>
        <w:pStyle w:val="a4"/>
        <w:spacing w:line="360" w:lineRule="auto"/>
        <w:ind w:right="236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Наставляемый </w:t>
      </w:r>
      <w:r w:rsidRPr="004947F0">
        <w:rPr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4947F0">
        <w:rPr>
          <w:sz w:val="24"/>
          <w:szCs w:val="24"/>
        </w:rPr>
        <w:t>наставляемый</w:t>
      </w:r>
      <w:proofErr w:type="gramEnd"/>
      <w:r w:rsidRPr="004947F0">
        <w:rPr>
          <w:sz w:val="24"/>
          <w:szCs w:val="24"/>
        </w:rPr>
        <w:t xml:space="preserve"> может быть определен термином "обучающийся".</w:t>
      </w:r>
    </w:p>
    <w:p w:rsidR="004947F0" w:rsidRPr="004947F0" w:rsidRDefault="004947F0" w:rsidP="004947F0">
      <w:pPr>
        <w:pStyle w:val="a4"/>
        <w:spacing w:before="1" w:line="360" w:lineRule="auto"/>
        <w:ind w:right="232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Наставник </w:t>
      </w:r>
      <w:r w:rsidRPr="004947F0">
        <w:rPr>
          <w:sz w:val="24"/>
          <w:szCs w:val="24"/>
        </w:rPr>
        <w:t xml:space="preserve">- участник программы наставничества, имеющий успешный опыт в </w:t>
      </w:r>
      <w:r w:rsidRPr="004947F0">
        <w:rPr>
          <w:sz w:val="24"/>
          <w:szCs w:val="24"/>
        </w:rPr>
        <w:lastRenderedPageBreak/>
        <w:t xml:space="preserve">достижении жизненного, личностного и </w:t>
      </w:r>
      <w:r w:rsidRPr="004947F0">
        <w:rPr>
          <w:spacing w:val="2"/>
          <w:sz w:val="24"/>
          <w:szCs w:val="24"/>
        </w:rPr>
        <w:t xml:space="preserve">профессионального </w:t>
      </w:r>
      <w:r w:rsidRPr="004947F0">
        <w:rPr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4947F0">
        <w:rPr>
          <w:spacing w:val="37"/>
          <w:sz w:val="24"/>
          <w:szCs w:val="24"/>
        </w:rPr>
        <w:t xml:space="preserve"> </w:t>
      </w:r>
      <w:r w:rsidRPr="004947F0">
        <w:rPr>
          <w:sz w:val="24"/>
          <w:szCs w:val="24"/>
        </w:rPr>
        <w:t>наставляемого.</w:t>
      </w:r>
    </w:p>
    <w:p w:rsidR="004947F0" w:rsidRPr="004947F0" w:rsidRDefault="004947F0" w:rsidP="004947F0">
      <w:pPr>
        <w:pStyle w:val="a4"/>
        <w:spacing w:line="360" w:lineRule="auto"/>
        <w:ind w:right="240" w:hanging="24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Куратор </w:t>
      </w:r>
      <w:r w:rsidRPr="004947F0"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4947F0" w:rsidRPr="004947F0" w:rsidRDefault="004947F0" w:rsidP="004947F0">
      <w:pPr>
        <w:pStyle w:val="a4"/>
        <w:spacing w:before="65" w:line="360" w:lineRule="auto"/>
        <w:ind w:right="233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Целевая модель </w:t>
      </w:r>
      <w:r w:rsidRPr="004947F0">
        <w:rPr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4947F0">
        <w:rPr>
          <w:spacing w:val="33"/>
          <w:sz w:val="24"/>
          <w:szCs w:val="24"/>
        </w:rPr>
        <w:t xml:space="preserve"> </w:t>
      </w:r>
      <w:r w:rsidRPr="004947F0">
        <w:rPr>
          <w:sz w:val="24"/>
          <w:szCs w:val="24"/>
        </w:rPr>
        <w:t>организациях.</w:t>
      </w:r>
    </w:p>
    <w:p w:rsidR="004947F0" w:rsidRPr="004947F0" w:rsidRDefault="004947F0" w:rsidP="004947F0">
      <w:pPr>
        <w:pStyle w:val="a4"/>
        <w:spacing w:line="360" w:lineRule="auto"/>
        <w:ind w:right="227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Методология наставничества </w:t>
      </w:r>
      <w:r w:rsidRPr="004947F0"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4947F0" w:rsidRPr="004947F0" w:rsidRDefault="004947F0" w:rsidP="004947F0">
      <w:pPr>
        <w:pStyle w:val="a4"/>
        <w:spacing w:before="1" w:line="360" w:lineRule="auto"/>
        <w:ind w:right="235"/>
        <w:jc w:val="both"/>
        <w:rPr>
          <w:sz w:val="24"/>
          <w:szCs w:val="24"/>
        </w:rPr>
      </w:pPr>
      <w:r w:rsidRPr="004947F0">
        <w:rPr>
          <w:b/>
          <w:sz w:val="24"/>
          <w:szCs w:val="24"/>
        </w:rPr>
        <w:t xml:space="preserve">Активное слушание </w:t>
      </w:r>
      <w:r w:rsidRPr="004947F0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Pr="004947F0">
        <w:rPr>
          <w:spacing w:val="9"/>
          <w:sz w:val="24"/>
          <w:szCs w:val="24"/>
        </w:rPr>
        <w:t xml:space="preserve"> </w:t>
      </w:r>
      <w:r w:rsidRPr="004947F0">
        <w:rPr>
          <w:sz w:val="24"/>
          <w:szCs w:val="24"/>
        </w:rPr>
        <w:t>наставляемым.</w:t>
      </w:r>
    </w:p>
    <w:p w:rsidR="004947F0" w:rsidRPr="004947F0" w:rsidRDefault="004947F0" w:rsidP="004947F0">
      <w:pPr>
        <w:pStyle w:val="a4"/>
        <w:spacing w:line="360" w:lineRule="auto"/>
        <w:ind w:right="224"/>
        <w:jc w:val="both"/>
        <w:rPr>
          <w:sz w:val="24"/>
          <w:szCs w:val="24"/>
        </w:rPr>
      </w:pPr>
      <w:proofErr w:type="spellStart"/>
      <w:r w:rsidRPr="004947F0">
        <w:rPr>
          <w:b/>
          <w:sz w:val="24"/>
          <w:szCs w:val="24"/>
        </w:rPr>
        <w:t>Буллинг</w:t>
      </w:r>
      <w:proofErr w:type="spellEnd"/>
      <w:r w:rsidRPr="004947F0">
        <w:rPr>
          <w:b/>
          <w:sz w:val="24"/>
          <w:szCs w:val="24"/>
        </w:rPr>
        <w:t xml:space="preserve"> </w:t>
      </w:r>
      <w:r w:rsidRPr="004947F0">
        <w:rPr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4947F0">
        <w:rPr>
          <w:sz w:val="24"/>
          <w:szCs w:val="24"/>
        </w:rPr>
        <w:t>буллинга</w:t>
      </w:r>
      <w:proofErr w:type="spellEnd"/>
      <w:r w:rsidRPr="004947F0">
        <w:rPr>
          <w:sz w:val="24"/>
          <w:szCs w:val="24"/>
        </w:rPr>
        <w:t xml:space="preserve"> - </w:t>
      </w:r>
      <w:proofErr w:type="spellStart"/>
      <w:r w:rsidRPr="004947F0">
        <w:rPr>
          <w:sz w:val="24"/>
          <w:szCs w:val="24"/>
        </w:rPr>
        <w:t>кибербуллинг</w:t>
      </w:r>
      <w:proofErr w:type="spellEnd"/>
      <w:r w:rsidRPr="004947F0">
        <w:rPr>
          <w:sz w:val="24"/>
          <w:szCs w:val="24"/>
        </w:rPr>
        <w:t>, травля в социальных</w:t>
      </w:r>
      <w:r w:rsidRPr="004947F0">
        <w:rPr>
          <w:spacing w:val="15"/>
          <w:sz w:val="24"/>
          <w:szCs w:val="24"/>
        </w:rPr>
        <w:t xml:space="preserve"> </w:t>
      </w:r>
      <w:r w:rsidRPr="004947F0">
        <w:rPr>
          <w:sz w:val="24"/>
          <w:szCs w:val="24"/>
        </w:rPr>
        <w:t>сетях.</w:t>
      </w:r>
    </w:p>
    <w:p w:rsidR="004947F0" w:rsidRPr="004947F0" w:rsidRDefault="004947F0" w:rsidP="004947F0">
      <w:pPr>
        <w:pStyle w:val="a4"/>
        <w:spacing w:line="360" w:lineRule="auto"/>
        <w:ind w:right="230"/>
        <w:jc w:val="both"/>
        <w:rPr>
          <w:sz w:val="24"/>
          <w:szCs w:val="24"/>
        </w:rPr>
      </w:pPr>
      <w:proofErr w:type="spellStart"/>
      <w:r w:rsidRPr="004947F0">
        <w:rPr>
          <w:b/>
          <w:sz w:val="24"/>
          <w:szCs w:val="24"/>
        </w:rPr>
        <w:t>Метакомпетенции</w:t>
      </w:r>
      <w:proofErr w:type="spellEnd"/>
      <w:r w:rsidRPr="004947F0">
        <w:rPr>
          <w:b/>
          <w:sz w:val="24"/>
          <w:szCs w:val="24"/>
        </w:rPr>
        <w:t xml:space="preserve"> </w:t>
      </w:r>
      <w:r w:rsidRPr="004947F0">
        <w:rPr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4947F0" w:rsidRPr="004947F0" w:rsidRDefault="004947F0" w:rsidP="004947F0">
      <w:pPr>
        <w:pStyle w:val="a4"/>
        <w:spacing w:line="360" w:lineRule="auto"/>
        <w:ind w:right="244"/>
        <w:jc w:val="both"/>
        <w:rPr>
          <w:sz w:val="24"/>
          <w:szCs w:val="24"/>
        </w:rPr>
      </w:pPr>
      <w:proofErr w:type="spellStart"/>
      <w:r w:rsidRPr="004947F0">
        <w:rPr>
          <w:b/>
          <w:sz w:val="24"/>
          <w:szCs w:val="24"/>
        </w:rPr>
        <w:t>Тьютор</w:t>
      </w:r>
      <w:proofErr w:type="spellEnd"/>
      <w:r w:rsidRPr="004947F0">
        <w:rPr>
          <w:b/>
          <w:sz w:val="24"/>
          <w:szCs w:val="24"/>
        </w:rPr>
        <w:t xml:space="preserve"> </w:t>
      </w:r>
      <w:r w:rsidRPr="004947F0">
        <w:rPr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4947F0">
        <w:rPr>
          <w:sz w:val="24"/>
          <w:szCs w:val="24"/>
        </w:rPr>
        <w:t>обучающемуся</w:t>
      </w:r>
      <w:proofErr w:type="gramEnd"/>
      <w:r w:rsidRPr="004947F0">
        <w:rPr>
          <w:sz w:val="24"/>
          <w:szCs w:val="24"/>
        </w:rPr>
        <w:t xml:space="preserve"> определиться с индивидуальным образовательным</w:t>
      </w:r>
      <w:r w:rsidRPr="004947F0">
        <w:rPr>
          <w:spacing w:val="17"/>
          <w:sz w:val="24"/>
          <w:szCs w:val="24"/>
        </w:rPr>
        <w:t xml:space="preserve"> </w:t>
      </w:r>
      <w:r w:rsidRPr="004947F0">
        <w:rPr>
          <w:sz w:val="24"/>
          <w:szCs w:val="24"/>
        </w:rPr>
        <w:t>маршрутом.</w:t>
      </w:r>
    </w:p>
    <w:p w:rsidR="004947F0" w:rsidRPr="004947F0" w:rsidRDefault="004947F0" w:rsidP="004947F0">
      <w:pPr>
        <w:pStyle w:val="a4"/>
        <w:spacing w:line="360" w:lineRule="auto"/>
        <w:ind w:right="238" w:hanging="1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4947F0">
        <w:rPr>
          <w:b/>
          <w:sz w:val="24"/>
          <w:szCs w:val="24"/>
        </w:rPr>
        <w:t xml:space="preserve">Благодарный выпускник </w:t>
      </w:r>
      <w:r w:rsidRPr="004947F0">
        <w:rPr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947F0">
        <w:rPr>
          <w:sz w:val="24"/>
          <w:szCs w:val="24"/>
        </w:rPr>
        <w:t>эндаумент</w:t>
      </w:r>
      <w:proofErr w:type="spellEnd"/>
      <w:r w:rsidRPr="004947F0">
        <w:rPr>
          <w:sz w:val="24"/>
          <w:szCs w:val="24"/>
        </w:rPr>
        <w:t>, организует стажировки и</w:t>
      </w:r>
      <w:r w:rsidRPr="004947F0">
        <w:rPr>
          <w:spacing w:val="22"/>
          <w:sz w:val="24"/>
          <w:szCs w:val="24"/>
        </w:rPr>
        <w:t xml:space="preserve"> </w:t>
      </w:r>
      <w:r w:rsidRPr="004947F0">
        <w:rPr>
          <w:sz w:val="24"/>
          <w:szCs w:val="24"/>
        </w:rPr>
        <w:t>т.д.).</w:t>
      </w:r>
    </w:p>
    <w:p w:rsidR="003E37FC" w:rsidRDefault="004947F0" w:rsidP="004947F0">
      <w:pPr>
        <w:pStyle w:val="a4"/>
        <w:spacing w:line="360" w:lineRule="auto"/>
        <w:ind w:right="229"/>
        <w:jc w:val="both"/>
        <w:rPr>
          <w:sz w:val="24"/>
          <w:szCs w:val="24"/>
        </w:rPr>
      </w:pPr>
      <w:r w:rsidRPr="004947F0">
        <w:rPr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D7176" w:rsidRPr="00DD7176" w:rsidRDefault="00DD7176" w:rsidP="004947F0">
      <w:pPr>
        <w:pStyle w:val="a4"/>
        <w:spacing w:line="360" w:lineRule="auto"/>
        <w:ind w:right="2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D7176">
        <w:rPr>
          <w:b/>
          <w:sz w:val="24"/>
          <w:szCs w:val="24"/>
        </w:rPr>
        <w:t>Задачи целевой модели наставничест</w:t>
      </w:r>
      <w:r>
        <w:rPr>
          <w:b/>
          <w:sz w:val="24"/>
          <w:szCs w:val="24"/>
        </w:rPr>
        <w:t>ва М</w:t>
      </w:r>
      <w:r w:rsidRPr="00DD7176">
        <w:rPr>
          <w:b/>
          <w:sz w:val="24"/>
          <w:szCs w:val="24"/>
        </w:rPr>
        <w:t>АОУ СОШ №72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мероприятий «дорожной карты» внедрения целевой </w:t>
      </w:r>
      <w:r>
        <w:rPr>
          <w:sz w:val="24"/>
          <w:szCs w:val="24"/>
        </w:rPr>
        <w:lastRenderedPageBreak/>
        <w:t>модели.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Разработка и реализация программы наставничества.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Создание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необходимых материально-технических, кадровых, методических условий  наставнической</w:t>
      </w:r>
      <w:r w:rsidRPr="00DD7176">
        <w:rPr>
          <w:spacing w:val="-3"/>
          <w:sz w:val="24"/>
          <w:szCs w:val="24"/>
        </w:rPr>
        <w:t xml:space="preserve"> </w:t>
      </w:r>
      <w:r w:rsidRPr="00DD7176">
        <w:rPr>
          <w:sz w:val="24"/>
          <w:szCs w:val="24"/>
        </w:rPr>
        <w:t>деятельности.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Выявление</w:t>
      </w:r>
      <w:r w:rsidRPr="00DD7176">
        <w:rPr>
          <w:spacing w:val="-6"/>
          <w:sz w:val="24"/>
          <w:szCs w:val="24"/>
        </w:rPr>
        <w:t xml:space="preserve"> </w:t>
      </w:r>
      <w:proofErr w:type="gramStart"/>
      <w:r w:rsidRPr="00DD7176">
        <w:rPr>
          <w:sz w:val="24"/>
          <w:szCs w:val="24"/>
        </w:rPr>
        <w:t>обучающихся</w:t>
      </w:r>
      <w:proofErr w:type="gramEnd"/>
      <w:r w:rsidRPr="00DD7176">
        <w:rPr>
          <w:sz w:val="24"/>
          <w:szCs w:val="24"/>
        </w:rPr>
        <w:t>,</w:t>
      </w:r>
      <w:r w:rsidRPr="00DD7176">
        <w:rPr>
          <w:spacing w:val="-2"/>
          <w:sz w:val="24"/>
          <w:szCs w:val="24"/>
        </w:rPr>
        <w:t xml:space="preserve"> </w:t>
      </w:r>
      <w:r w:rsidRPr="00DD7176">
        <w:rPr>
          <w:sz w:val="24"/>
          <w:szCs w:val="24"/>
        </w:rPr>
        <w:t>оказавшихся</w:t>
      </w:r>
      <w:r w:rsidRPr="00DD7176">
        <w:rPr>
          <w:spacing w:val="-3"/>
          <w:sz w:val="24"/>
          <w:szCs w:val="24"/>
        </w:rPr>
        <w:t xml:space="preserve"> </w:t>
      </w:r>
      <w:r w:rsidRPr="00DD7176">
        <w:rPr>
          <w:sz w:val="24"/>
          <w:szCs w:val="24"/>
        </w:rPr>
        <w:t>в</w:t>
      </w:r>
      <w:r w:rsidRPr="00DD7176">
        <w:rPr>
          <w:spacing w:val="-5"/>
          <w:sz w:val="24"/>
          <w:szCs w:val="24"/>
        </w:rPr>
        <w:t xml:space="preserve"> </w:t>
      </w:r>
      <w:r w:rsidRPr="00DD7176">
        <w:rPr>
          <w:sz w:val="24"/>
          <w:szCs w:val="24"/>
        </w:rPr>
        <w:t>сложной</w:t>
      </w:r>
      <w:r w:rsidRPr="00DD7176">
        <w:rPr>
          <w:spacing w:val="-2"/>
          <w:sz w:val="24"/>
          <w:szCs w:val="24"/>
        </w:rPr>
        <w:t xml:space="preserve"> </w:t>
      </w:r>
      <w:r w:rsidRPr="00DD7176">
        <w:rPr>
          <w:sz w:val="24"/>
          <w:szCs w:val="24"/>
        </w:rPr>
        <w:t>жизненной</w:t>
      </w:r>
      <w:r w:rsidRPr="00DD7176">
        <w:rPr>
          <w:spacing w:val="-3"/>
          <w:sz w:val="24"/>
          <w:szCs w:val="24"/>
        </w:rPr>
        <w:t xml:space="preserve"> </w:t>
      </w:r>
      <w:r w:rsidRPr="00DD7176">
        <w:rPr>
          <w:sz w:val="24"/>
          <w:szCs w:val="24"/>
        </w:rPr>
        <w:t>ситуации.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Привлечение участников (обучающихся и педагогов МАОУ СОШ №72)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получать поддержку наставников, быть вовлеченными в наставническую практику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школы;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Выявление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и</w:t>
      </w:r>
      <w:r w:rsidRPr="00DD7176">
        <w:rPr>
          <w:spacing w:val="-6"/>
          <w:sz w:val="24"/>
          <w:szCs w:val="24"/>
        </w:rPr>
        <w:t xml:space="preserve"> </w:t>
      </w:r>
      <w:r w:rsidRPr="00DD7176">
        <w:rPr>
          <w:sz w:val="24"/>
          <w:szCs w:val="24"/>
        </w:rPr>
        <w:t>привлечение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потенциальных</w:t>
      </w:r>
      <w:r w:rsidRPr="00DD717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наставников.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Формирование</w:t>
      </w:r>
      <w:r w:rsidRPr="00DD7176">
        <w:rPr>
          <w:spacing w:val="-5"/>
          <w:sz w:val="24"/>
          <w:szCs w:val="24"/>
        </w:rPr>
        <w:t xml:space="preserve"> </w:t>
      </w:r>
      <w:r w:rsidRPr="00DD7176">
        <w:rPr>
          <w:sz w:val="24"/>
          <w:szCs w:val="24"/>
        </w:rPr>
        <w:t>базы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данных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наставников</w:t>
      </w:r>
      <w:r w:rsidRPr="00DD7176">
        <w:rPr>
          <w:spacing w:val="-4"/>
          <w:sz w:val="24"/>
          <w:szCs w:val="24"/>
        </w:rPr>
        <w:t xml:space="preserve"> </w:t>
      </w:r>
      <w:r w:rsidRPr="00DD7176">
        <w:rPr>
          <w:sz w:val="24"/>
          <w:szCs w:val="24"/>
        </w:rPr>
        <w:t>и</w:t>
      </w:r>
      <w:r w:rsidRPr="00DD7176">
        <w:rPr>
          <w:spacing w:val="-1"/>
          <w:sz w:val="24"/>
          <w:szCs w:val="24"/>
        </w:rPr>
        <w:t xml:space="preserve"> </w:t>
      </w:r>
      <w:r w:rsidRPr="00DD7176">
        <w:rPr>
          <w:sz w:val="24"/>
          <w:szCs w:val="24"/>
        </w:rPr>
        <w:t>наставляемых.</w:t>
      </w:r>
    </w:p>
    <w:p w:rsidR="00DD7176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Организация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психолого-педагогического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сопровождения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участников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программы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наставничества,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включая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родителей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(законных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представителей)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наставляемых.</w:t>
      </w:r>
    </w:p>
    <w:p w:rsidR="004947F0" w:rsidRDefault="00DD7176" w:rsidP="007D1282">
      <w:pPr>
        <w:pStyle w:val="TableParagraph"/>
        <w:numPr>
          <w:ilvl w:val="0"/>
          <w:numId w:val="4"/>
        </w:numPr>
        <w:tabs>
          <w:tab w:val="left" w:pos="827"/>
        </w:tabs>
        <w:spacing w:before="1" w:line="360" w:lineRule="auto"/>
        <w:rPr>
          <w:sz w:val="24"/>
          <w:szCs w:val="24"/>
        </w:rPr>
      </w:pPr>
      <w:r w:rsidRPr="00DD7176">
        <w:rPr>
          <w:sz w:val="24"/>
          <w:szCs w:val="24"/>
        </w:rPr>
        <w:t>Анализ</w:t>
      </w:r>
      <w:r w:rsidRPr="00DD7176">
        <w:rPr>
          <w:spacing w:val="1"/>
          <w:sz w:val="24"/>
          <w:szCs w:val="24"/>
        </w:rPr>
        <w:t xml:space="preserve"> </w:t>
      </w:r>
      <w:r w:rsidRPr="00DD7176">
        <w:rPr>
          <w:sz w:val="24"/>
          <w:szCs w:val="24"/>
        </w:rPr>
        <w:t>результатов наставнической деятельности, организация мониторинга.</w:t>
      </w:r>
    </w:p>
    <w:p w:rsidR="00F26F7A" w:rsidRDefault="00F26F7A" w:rsidP="00DD7176">
      <w:pPr>
        <w:pStyle w:val="TableParagraph"/>
        <w:tabs>
          <w:tab w:val="left" w:pos="827"/>
        </w:tabs>
        <w:spacing w:before="1" w:line="360" w:lineRule="auto"/>
        <w:ind w:left="1187"/>
        <w:rPr>
          <w:b/>
          <w:sz w:val="24"/>
          <w:szCs w:val="24"/>
        </w:rPr>
      </w:pPr>
    </w:p>
    <w:p w:rsidR="00DD7176" w:rsidRDefault="00DD7176" w:rsidP="00DD7176">
      <w:pPr>
        <w:pStyle w:val="TableParagraph"/>
        <w:tabs>
          <w:tab w:val="left" w:pos="827"/>
        </w:tabs>
        <w:spacing w:before="1" w:line="360" w:lineRule="auto"/>
        <w:ind w:left="1187"/>
        <w:rPr>
          <w:b/>
          <w:sz w:val="24"/>
          <w:szCs w:val="24"/>
        </w:rPr>
      </w:pPr>
      <w:r w:rsidRPr="00DD7176">
        <w:rPr>
          <w:b/>
          <w:sz w:val="24"/>
          <w:szCs w:val="24"/>
        </w:rPr>
        <w:t>Ожидаемые результаты внедрения целевой модели наставничества</w:t>
      </w:r>
    </w:p>
    <w:p w:rsidR="00DD7176" w:rsidRPr="00F26F7A" w:rsidRDefault="00DD7176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 xml:space="preserve">Успешная адаптация, активная социализация </w:t>
      </w:r>
      <w:proofErr w:type="gramStart"/>
      <w:r w:rsidRPr="00F26F7A">
        <w:rPr>
          <w:sz w:val="24"/>
          <w:szCs w:val="24"/>
        </w:rPr>
        <w:t>обучающе</w:t>
      </w:r>
      <w:r w:rsidR="00F26F7A">
        <w:rPr>
          <w:sz w:val="24"/>
          <w:szCs w:val="24"/>
        </w:rPr>
        <w:t>гося</w:t>
      </w:r>
      <w:proofErr w:type="gramEnd"/>
      <w:r w:rsidR="00F26F7A">
        <w:rPr>
          <w:sz w:val="24"/>
          <w:szCs w:val="24"/>
        </w:rPr>
        <w:t xml:space="preserve"> в новом учебном коллективе.</w:t>
      </w:r>
    </w:p>
    <w:p w:rsidR="00DD7176" w:rsidRPr="00F26F7A" w:rsidRDefault="00DD7176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>Повышение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мотивации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к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учебе,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улучшение</w:t>
      </w:r>
      <w:r w:rsidRPr="00F26F7A">
        <w:rPr>
          <w:spacing w:val="70"/>
          <w:sz w:val="24"/>
          <w:szCs w:val="24"/>
        </w:rPr>
        <w:t xml:space="preserve"> </w:t>
      </w:r>
      <w:r w:rsidRPr="00F26F7A">
        <w:rPr>
          <w:sz w:val="24"/>
          <w:szCs w:val="24"/>
        </w:rPr>
        <w:t>образовательных</w:t>
      </w:r>
      <w:r w:rsidRPr="00F26F7A">
        <w:rPr>
          <w:spacing w:val="70"/>
          <w:sz w:val="24"/>
          <w:szCs w:val="24"/>
        </w:rPr>
        <w:t xml:space="preserve"> </w:t>
      </w:r>
      <w:r w:rsidRPr="00F26F7A">
        <w:rPr>
          <w:sz w:val="24"/>
          <w:szCs w:val="24"/>
        </w:rPr>
        <w:t xml:space="preserve">результатов </w:t>
      </w:r>
      <w:proofErr w:type="gramStart"/>
      <w:r w:rsidRPr="00F26F7A">
        <w:rPr>
          <w:sz w:val="24"/>
          <w:szCs w:val="24"/>
        </w:rPr>
        <w:t>обучающегося</w:t>
      </w:r>
      <w:proofErr w:type="gramEnd"/>
      <w:r w:rsidRPr="00F26F7A">
        <w:rPr>
          <w:sz w:val="24"/>
          <w:szCs w:val="24"/>
        </w:rPr>
        <w:t>, в том числе через участие в соревнованиях, конкурсах,</w:t>
      </w:r>
      <w:r w:rsidRPr="00F26F7A">
        <w:rPr>
          <w:spacing w:val="-2"/>
          <w:sz w:val="24"/>
          <w:szCs w:val="24"/>
        </w:rPr>
        <w:t xml:space="preserve"> </w:t>
      </w:r>
      <w:r w:rsidRPr="00F26F7A">
        <w:rPr>
          <w:sz w:val="24"/>
          <w:szCs w:val="24"/>
        </w:rPr>
        <w:t>проектной</w:t>
      </w:r>
      <w:r w:rsidRPr="00F26F7A">
        <w:rPr>
          <w:spacing w:val="-1"/>
          <w:sz w:val="24"/>
          <w:szCs w:val="24"/>
        </w:rPr>
        <w:t xml:space="preserve"> </w:t>
      </w:r>
      <w:r w:rsidRPr="00F26F7A">
        <w:rPr>
          <w:sz w:val="24"/>
          <w:szCs w:val="24"/>
        </w:rPr>
        <w:t>и внеурочной</w:t>
      </w:r>
      <w:r w:rsidRPr="00F26F7A">
        <w:rPr>
          <w:spacing w:val="-4"/>
          <w:sz w:val="24"/>
          <w:szCs w:val="24"/>
        </w:rPr>
        <w:t xml:space="preserve"> </w:t>
      </w:r>
      <w:r w:rsidR="00F26F7A">
        <w:rPr>
          <w:sz w:val="24"/>
          <w:szCs w:val="24"/>
        </w:rPr>
        <w:t>деятельности, стажировках.</w:t>
      </w:r>
    </w:p>
    <w:p w:rsidR="00DD7176" w:rsidRPr="00F26F7A" w:rsidRDefault="00DD7176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 xml:space="preserve">Развитие гибких навыков, </w:t>
      </w:r>
      <w:proofErr w:type="spellStart"/>
      <w:r w:rsidRPr="00F26F7A">
        <w:rPr>
          <w:sz w:val="24"/>
          <w:szCs w:val="24"/>
        </w:rPr>
        <w:t>метакомпетенций</w:t>
      </w:r>
      <w:proofErr w:type="spellEnd"/>
      <w:r w:rsidRPr="00F26F7A">
        <w:rPr>
          <w:sz w:val="24"/>
          <w:szCs w:val="24"/>
        </w:rPr>
        <w:t xml:space="preserve"> как основы успешной самостоятельной</w:t>
      </w:r>
      <w:r w:rsidRPr="00F26F7A">
        <w:rPr>
          <w:spacing w:val="-1"/>
          <w:sz w:val="24"/>
          <w:szCs w:val="24"/>
        </w:rPr>
        <w:t xml:space="preserve"> </w:t>
      </w:r>
      <w:r w:rsidRPr="00F26F7A">
        <w:rPr>
          <w:sz w:val="24"/>
          <w:szCs w:val="24"/>
        </w:rPr>
        <w:t>деят</w:t>
      </w:r>
      <w:r w:rsidR="00F26F7A">
        <w:rPr>
          <w:sz w:val="24"/>
          <w:szCs w:val="24"/>
        </w:rPr>
        <w:t>ельности.</w:t>
      </w:r>
    </w:p>
    <w:p w:rsidR="00F26F7A" w:rsidRDefault="00F26F7A" w:rsidP="007D1282">
      <w:pPr>
        <w:pStyle w:val="a6"/>
        <w:numPr>
          <w:ilvl w:val="0"/>
          <w:numId w:val="5"/>
        </w:numPr>
        <w:tabs>
          <w:tab w:val="left" w:pos="827"/>
        </w:tabs>
        <w:spacing w:line="360" w:lineRule="auto"/>
        <w:ind w:left="0" w:right="238" w:firstLine="827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F26F7A" w:rsidRDefault="00F26F7A" w:rsidP="007D1282">
      <w:pPr>
        <w:pStyle w:val="a6"/>
        <w:numPr>
          <w:ilvl w:val="0"/>
          <w:numId w:val="5"/>
        </w:numPr>
        <w:tabs>
          <w:tab w:val="left" w:pos="827"/>
        </w:tabs>
        <w:spacing w:line="360" w:lineRule="auto"/>
        <w:ind w:left="0" w:right="235" w:firstLine="851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26F7A" w:rsidRPr="00F26F7A" w:rsidRDefault="00F26F7A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>Позитивная социальная адаптация педагога в новом педагогическом кол</w:t>
      </w:r>
      <w:r>
        <w:rPr>
          <w:sz w:val="24"/>
          <w:szCs w:val="24"/>
        </w:rPr>
        <w:t>лективе.</w:t>
      </w:r>
    </w:p>
    <w:p w:rsidR="00F26F7A" w:rsidRDefault="00F26F7A" w:rsidP="007D1282">
      <w:pPr>
        <w:pStyle w:val="a6"/>
        <w:numPr>
          <w:ilvl w:val="0"/>
          <w:numId w:val="5"/>
        </w:numPr>
        <w:tabs>
          <w:tab w:val="left" w:pos="827"/>
        </w:tabs>
        <w:spacing w:line="360" w:lineRule="auto"/>
        <w:ind w:left="0" w:right="244" w:firstLine="851"/>
        <w:jc w:val="left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F26F7A" w:rsidRPr="00F63C68" w:rsidRDefault="00F26F7A" w:rsidP="007D1282">
      <w:pPr>
        <w:pStyle w:val="a6"/>
        <w:numPr>
          <w:ilvl w:val="0"/>
          <w:numId w:val="5"/>
        </w:numPr>
        <w:tabs>
          <w:tab w:val="left" w:pos="827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26F7A" w:rsidRPr="00F63C68" w:rsidRDefault="00F26F7A" w:rsidP="007D1282">
      <w:pPr>
        <w:pStyle w:val="a6"/>
        <w:numPr>
          <w:ilvl w:val="0"/>
          <w:numId w:val="5"/>
        </w:numPr>
        <w:tabs>
          <w:tab w:val="left" w:pos="827"/>
        </w:tabs>
        <w:spacing w:line="360" w:lineRule="auto"/>
        <w:ind w:left="0" w:firstLine="851"/>
        <w:jc w:val="left"/>
        <w:rPr>
          <w:sz w:val="24"/>
        </w:rPr>
      </w:pPr>
      <w:r w:rsidRPr="00F63C68"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F63C68">
        <w:rPr>
          <w:spacing w:val="24"/>
          <w:sz w:val="24"/>
        </w:rPr>
        <w:t xml:space="preserve"> </w:t>
      </w:r>
      <w:r w:rsidRPr="00F63C68">
        <w:rPr>
          <w:sz w:val="24"/>
        </w:rPr>
        <w:t>реализации.</w:t>
      </w:r>
    </w:p>
    <w:p w:rsidR="00DD7176" w:rsidRPr="00F26F7A" w:rsidRDefault="00DD7176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>Формирование</w:t>
      </w:r>
      <w:r w:rsidRPr="00F26F7A">
        <w:rPr>
          <w:spacing w:val="-4"/>
          <w:sz w:val="24"/>
          <w:szCs w:val="24"/>
        </w:rPr>
        <w:t xml:space="preserve"> </w:t>
      </w:r>
      <w:r w:rsidRPr="00F26F7A">
        <w:rPr>
          <w:sz w:val="24"/>
          <w:szCs w:val="24"/>
        </w:rPr>
        <w:t>активной</w:t>
      </w:r>
      <w:r w:rsidRPr="00F26F7A">
        <w:rPr>
          <w:spacing w:val="-4"/>
          <w:sz w:val="24"/>
          <w:szCs w:val="24"/>
        </w:rPr>
        <w:t xml:space="preserve"> </w:t>
      </w:r>
      <w:r w:rsidRPr="00F26F7A">
        <w:rPr>
          <w:sz w:val="24"/>
          <w:szCs w:val="24"/>
        </w:rPr>
        <w:t>гражданской</w:t>
      </w:r>
      <w:r w:rsidRPr="00F26F7A">
        <w:rPr>
          <w:spacing w:val="-4"/>
          <w:sz w:val="24"/>
          <w:szCs w:val="24"/>
        </w:rPr>
        <w:t xml:space="preserve"> </w:t>
      </w:r>
      <w:r w:rsidR="00F26F7A">
        <w:rPr>
          <w:sz w:val="24"/>
          <w:szCs w:val="24"/>
        </w:rPr>
        <w:t>позиции школьного сообщества.</w:t>
      </w:r>
    </w:p>
    <w:p w:rsidR="00DD7176" w:rsidRPr="00F63C68" w:rsidRDefault="00DD7176" w:rsidP="007D1282">
      <w:pPr>
        <w:pStyle w:val="TableParagraph"/>
        <w:numPr>
          <w:ilvl w:val="0"/>
          <w:numId w:val="5"/>
        </w:numPr>
        <w:tabs>
          <w:tab w:val="left" w:pos="827"/>
        </w:tabs>
        <w:spacing w:before="1" w:line="360" w:lineRule="auto"/>
        <w:ind w:left="0" w:firstLine="827"/>
        <w:rPr>
          <w:b/>
          <w:sz w:val="24"/>
          <w:szCs w:val="24"/>
        </w:rPr>
      </w:pPr>
      <w:r w:rsidRPr="00F26F7A">
        <w:rPr>
          <w:sz w:val="24"/>
          <w:szCs w:val="24"/>
        </w:rPr>
        <w:t>Построение продуктивной среды в педагогическом коллективе на основе</w:t>
      </w:r>
      <w:r w:rsidRPr="00F26F7A">
        <w:rPr>
          <w:spacing w:val="1"/>
          <w:sz w:val="24"/>
          <w:szCs w:val="24"/>
        </w:rPr>
        <w:t xml:space="preserve"> </w:t>
      </w:r>
      <w:proofErr w:type="spellStart"/>
      <w:r w:rsidRPr="00F26F7A">
        <w:rPr>
          <w:sz w:val="24"/>
          <w:szCs w:val="24"/>
        </w:rPr>
        <w:lastRenderedPageBreak/>
        <w:t>взаимообогащающих</w:t>
      </w:r>
      <w:proofErr w:type="spellEnd"/>
      <w:r w:rsidRPr="00F26F7A">
        <w:rPr>
          <w:sz w:val="24"/>
          <w:szCs w:val="24"/>
        </w:rPr>
        <w:t xml:space="preserve"> отношений начинающих и опытных специалистов,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обеспечение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преемственности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профессиональной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деятельности</w:t>
      </w:r>
      <w:r w:rsidRPr="00F26F7A">
        <w:rPr>
          <w:spacing w:val="1"/>
          <w:sz w:val="24"/>
          <w:szCs w:val="24"/>
        </w:rPr>
        <w:t xml:space="preserve"> </w:t>
      </w:r>
      <w:r w:rsidRPr="00F26F7A">
        <w:rPr>
          <w:sz w:val="24"/>
          <w:szCs w:val="24"/>
        </w:rPr>
        <w:t>педагогов.</w:t>
      </w:r>
    </w:p>
    <w:p w:rsidR="00F63C68" w:rsidRDefault="00F63C68" w:rsidP="007D1282">
      <w:pPr>
        <w:pStyle w:val="a6"/>
        <w:numPr>
          <w:ilvl w:val="0"/>
          <w:numId w:val="5"/>
        </w:numPr>
        <w:tabs>
          <w:tab w:val="left" w:pos="890"/>
        </w:tabs>
        <w:spacing w:line="360" w:lineRule="auto"/>
        <w:ind w:left="0" w:right="243" w:firstLine="851"/>
        <w:jc w:val="left"/>
        <w:rPr>
          <w:sz w:val="24"/>
        </w:rPr>
      </w:pP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9F512A" w:rsidRPr="0070793A" w:rsidRDefault="00F63C68" w:rsidP="007D1282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right="243" w:firstLine="993"/>
        <w:jc w:val="left"/>
        <w:rPr>
          <w:sz w:val="24"/>
        </w:rPr>
      </w:pPr>
      <w:r w:rsidRPr="00F63C68">
        <w:rPr>
          <w:sz w:val="24"/>
        </w:rPr>
        <w:t>Включение</w:t>
      </w:r>
      <w:r w:rsidRPr="00F63C68">
        <w:rPr>
          <w:sz w:val="24"/>
        </w:rPr>
        <w:tab/>
        <w:t>в</w:t>
      </w:r>
      <w:r w:rsidRPr="00F63C68">
        <w:rPr>
          <w:sz w:val="24"/>
        </w:rPr>
        <w:tab/>
        <w:t>систему</w:t>
      </w:r>
      <w:r w:rsidRPr="00F63C68">
        <w:rPr>
          <w:sz w:val="24"/>
        </w:rPr>
        <w:tab/>
        <w:t>н</w:t>
      </w:r>
      <w:r>
        <w:rPr>
          <w:sz w:val="24"/>
        </w:rPr>
        <w:t>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 xml:space="preserve">с   </w:t>
      </w:r>
      <w:r w:rsidRPr="00F63C68">
        <w:rPr>
          <w:sz w:val="24"/>
        </w:rPr>
        <w:t>ограниченными возможностями</w:t>
      </w:r>
      <w:r w:rsidRPr="00F63C68">
        <w:rPr>
          <w:spacing w:val="-1"/>
          <w:sz w:val="24"/>
        </w:rPr>
        <w:t xml:space="preserve"> </w:t>
      </w:r>
      <w:r w:rsidRPr="00F63C68">
        <w:rPr>
          <w:sz w:val="24"/>
        </w:rPr>
        <w:t>здоровья.</w:t>
      </w:r>
    </w:p>
    <w:p w:rsidR="00DD7176" w:rsidRDefault="00F63C68" w:rsidP="00DD7176">
      <w:pPr>
        <w:pStyle w:val="TableParagraph"/>
        <w:tabs>
          <w:tab w:val="left" w:pos="827"/>
        </w:tabs>
        <w:spacing w:before="1" w:line="360" w:lineRule="auto"/>
        <w:ind w:left="1187"/>
        <w:rPr>
          <w:b/>
          <w:sz w:val="24"/>
          <w:szCs w:val="24"/>
        </w:rPr>
      </w:pPr>
      <w:r>
        <w:rPr>
          <w:b/>
          <w:sz w:val="24"/>
          <w:szCs w:val="24"/>
        </w:rPr>
        <w:t>2.Структура управления реализации целевой модели наставничества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9F512A" w:rsidTr="009F512A">
        <w:tc>
          <w:tcPr>
            <w:tcW w:w="3119" w:type="dxa"/>
          </w:tcPr>
          <w:p w:rsidR="009F512A" w:rsidRPr="00A82B04" w:rsidRDefault="009F512A" w:rsidP="009F512A">
            <w:pPr>
              <w:pStyle w:val="TableParagraph"/>
              <w:tabs>
                <w:tab w:val="left" w:pos="827"/>
              </w:tabs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82B04">
              <w:rPr>
                <w:b/>
                <w:sz w:val="24"/>
                <w:szCs w:val="24"/>
              </w:rPr>
              <w:t>Уровни структуры</w:t>
            </w:r>
          </w:p>
        </w:tc>
        <w:tc>
          <w:tcPr>
            <w:tcW w:w="6627" w:type="dxa"/>
          </w:tcPr>
          <w:p w:rsidR="009F512A" w:rsidRPr="00A82B04" w:rsidRDefault="009F512A" w:rsidP="009F512A">
            <w:pPr>
              <w:pStyle w:val="TableParagraph"/>
              <w:tabs>
                <w:tab w:val="left" w:pos="827"/>
              </w:tabs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82B04">
              <w:rPr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9F512A" w:rsidTr="009F512A">
        <w:tc>
          <w:tcPr>
            <w:tcW w:w="3119" w:type="dxa"/>
          </w:tcPr>
          <w:p w:rsidR="009F512A" w:rsidRPr="00842490" w:rsidRDefault="009F512A" w:rsidP="00DD7176">
            <w:pPr>
              <w:pStyle w:val="TableParagraph"/>
              <w:tabs>
                <w:tab w:val="left" w:pos="827"/>
              </w:tabs>
              <w:spacing w:before="1" w:line="360" w:lineRule="auto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МАОУ СОШ №72</w:t>
            </w:r>
          </w:p>
        </w:tc>
        <w:tc>
          <w:tcPr>
            <w:tcW w:w="6627" w:type="dxa"/>
          </w:tcPr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Разработка и утверждение комплекта</w:t>
            </w:r>
            <w:r w:rsidRPr="00842490">
              <w:rPr>
                <w:spacing w:val="3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нормативных</w:t>
            </w:r>
            <w:r w:rsidRPr="00842490">
              <w:rPr>
                <w:spacing w:val="26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документов,</w:t>
            </w:r>
            <w:r w:rsidRPr="00842490">
              <w:rPr>
                <w:spacing w:val="-5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необходимых</w:t>
            </w:r>
            <w:r w:rsidRPr="00842490">
              <w:rPr>
                <w:spacing w:val="28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для</w:t>
            </w:r>
            <w:r w:rsidRPr="00842490">
              <w:rPr>
                <w:spacing w:val="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внедрения</w:t>
            </w:r>
            <w:r w:rsidRPr="00842490">
              <w:rPr>
                <w:spacing w:val="18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целевой</w:t>
            </w:r>
            <w:r w:rsidRPr="00842490">
              <w:rPr>
                <w:spacing w:val="1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</w:t>
            </w:r>
            <w:r w:rsidRPr="00842490">
              <w:rPr>
                <w:spacing w:val="1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ind w:left="502"/>
              <w:rPr>
                <w:sz w:val="24"/>
                <w:szCs w:val="24"/>
              </w:rPr>
            </w:pPr>
            <w:r w:rsidRPr="00842490">
              <w:rPr>
                <w:position w:val="1"/>
                <w:sz w:val="24"/>
                <w:szCs w:val="24"/>
              </w:rPr>
              <w:t>Разработка</w:t>
            </w:r>
            <w:r w:rsidRPr="00842490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842490">
              <w:rPr>
                <w:position w:val="1"/>
                <w:sz w:val="24"/>
                <w:szCs w:val="24"/>
              </w:rPr>
              <w:t>целевой</w:t>
            </w:r>
            <w:r w:rsidRPr="00842490"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</w:t>
            </w:r>
            <w:r w:rsidRPr="00842490">
              <w:rPr>
                <w:spacing w:val="-8"/>
                <w:sz w:val="24"/>
                <w:szCs w:val="24"/>
              </w:rPr>
              <w:t xml:space="preserve"> </w:t>
            </w:r>
            <w:r w:rsidRPr="00842490">
              <w:rPr>
                <w:position w:val="1"/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Разработка</w:t>
            </w:r>
            <w:r w:rsidRPr="00842490">
              <w:rPr>
                <w:spacing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и реализация</w:t>
            </w:r>
            <w:r w:rsidRPr="00842490">
              <w:rPr>
                <w:spacing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мероприятий</w:t>
            </w:r>
            <w:r w:rsidRPr="00842490">
              <w:rPr>
                <w:spacing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дорожной</w:t>
            </w:r>
            <w:r w:rsidRPr="00842490">
              <w:rPr>
                <w:spacing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 xml:space="preserve">карты внедрения </w:t>
            </w:r>
            <w:r w:rsidRPr="00842490">
              <w:rPr>
                <w:spacing w:val="-5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целевой</w:t>
            </w:r>
            <w:r w:rsidRPr="00842490">
              <w:rPr>
                <w:spacing w:val="3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модели.</w:t>
            </w:r>
          </w:p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Реализация</w:t>
            </w:r>
            <w:r w:rsidRPr="00842490">
              <w:rPr>
                <w:spacing w:val="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программ</w:t>
            </w:r>
            <w:r w:rsidRPr="00842490">
              <w:rPr>
                <w:spacing w:val="-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Реализация кадровой политики в программе</w:t>
            </w:r>
            <w:r w:rsidRPr="00842490">
              <w:rPr>
                <w:spacing w:val="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Назначение</w:t>
            </w:r>
            <w:r w:rsidRPr="00842490">
              <w:rPr>
                <w:sz w:val="24"/>
                <w:szCs w:val="24"/>
              </w:rPr>
              <w:tab/>
              <w:t>куратора</w:t>
            </w:r>
            <w:r w:rsidRPr="00842490">
              <w:rPr>
                <w:spacing w:val="33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и</w:t>
            </w:r>
            <w:r w:rsidRPr="00842490">
              <w:rPr>
                <w:spacing w:val="13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наставников</w:t>
            </w:r>
            <w:r w:rsidRPr="00842490">
              <w:rPr>
                <w:spacing w:val="26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внедрения</w:t>
            </w:r>
            <w:r w:rsidRPr="00842490">
              <w:rPr>
                <w:spacing w:val="31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целевой</w:t>
            </w:r>
            <w:r w:rsidRPr="00842490">
              <w:rPr>
                <w:spacing w:val="26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</w:t>
            </w:r>
            <w:r w:rsidRPr="00842490">
              <w:rPr>
                <w:spacing w:val="-5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034805" w:rsidRPr="00842490" w:rsidRDefault="009F512A" w:rsidP="007D128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116" w:firstLine="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Инфраструктурное и материально-техническое</w:t>
            </w:r>
            <w:r w:rsidRPr="00842490">
              <w:rPr>
                <w:sz w:val="24"/>
                <w:szCs w:val="24"/>
              </w:rPr>
              <w:tab/>
            </w:r>
            <w:r w:rsidRPr="00842490">
              <w:rPr>
                <w:w w:val="95"/>
                <w:sz w:val="24"/>
                <w:szCs w:val="24"/>
              </w:rPr>
              <w:t>обеспечение</w:t>
            </w:r>
            <w:r w:rsidRPr="00842490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реализации</w:t>
            </w:r>
            <w:r w:rsidRPr="00842490">
              <w:rPr>
                <w:spacing w:val="16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программ</w:t>
            </w:r>
            <w:r w:rsidRPr="00842490">
              <w:rPr>
                <w:spacing w:val="26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</w:t>
            </w:r>
          </w:p>
        </w:tc>
      </w:tr>
      <w:tr w:rsidR="009F512A" w:rsidTr="009F512A">
        <w:tc>
          <w:tcPr>
            <w:tcW w:w="3119" w:type="dxa"/>
          </w:tcPr>
          <w:p w:rsidR="009F512A" w:rsidRPr="00842490" w:rsidRDefault="009F512A" w:rsidP="00842490">
            <w:pPr>
              <w:pStyle w:val="TableParagraph"/>
              <w:tabs>
                <w:tab w:val="left" w:pos="827"/>
              </w:tabs>
              <w:spacing w:before="1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Ответственный за внедрение целевой модели наставничества (куратор)</w:t>
            </w:r>
          </w:p>
        </w:tc>
        <w:tc>
          <w:tcPr>
            <w:tcW w:w="6627" w:type="dxa"/>
          </w:tcPr>
          <w:p w:rsidR="009F512A" w:rsidRPr="00842490" w:rsidRDefault="009F512A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 Организация</w:t>
            </w:r>
            <w:r w:rsidRPr="00842490">
              <w:rPr>
                <w:sz w:val="24"/>
                <w:szCs w:val="24"/>
              </w:rPr>
              <w:tab/>
              <w:t>обучения</w:t>
            </w:r>
            <w:r w:rsidRPr="00842490">
              <w:rPr>
                <w:sz w:val="24"/>
                <w:szCs w:val="24"/>
              </w:rPr>
              <w:tab/>
              <w:t>наставников.</w:t>
            </w:r>
          </w:p>
          <w:p w:rsidR="009F512A" w:rsidRPr="00842490" w:rsidRDefault="009F512A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2.</w:t>
            </w:r>
            <w:r w:rsidRPr="00842490">
              <w:rPr>
                <w:sz w:val="24"/>
                <w:szCs w:val="24"/>
              </w:rPr>
              <w:tab/>
            </w:r>
            <w:r w:rsidRPr="00842490">
              <w:rPr>
                <w:spacing w:val="-1"/>
                <w:sz w:val="24"/>
                <w:szCs w:val="24"/>
              </w:rPr>
              <w:t>Контроль</w:t>
            </w:r>
            <w:r w:rsidRPr="00842490">
              <w:rPr>
                <w:spacing w:val="-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процедуры</w:t>
            </w:r>
            <w:r w:rsidRPr="00842490">
              <w:rPr>
                <w:spacing w:val="-9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внедрения целевой</w:t>
            </w:r>
            <w:r w:rsidRPr="00842490">
              <w:rPr>
                <w:spacing w:val="-9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</w:t>
            </w:r>
            <w:r w:rsidRPr="00842490">
              <w:rPr>
                <w:spacing w:val="-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3.</w:t>
            </w:r>
            <w:r w:rsidRPr="00842490">
              <w:rPr>
                <w:spacing w:val="-1"/>
                <w:sz w:val="24"/>
                <w:szCs w:val="24"/>
              </w:rPr>
              <w:t xml:space="preserve"> Контроль</w:t>
            </w:r>
            <w:r w:rsidRPr="00842490">
              <w:rPr>
                <w:spacing w:val="-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процедуры</w:t>
            </w:r>
            <w:r w:rsidRPr="00842490">
              <w:rPr>
                <w:spacing w:val="-9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внедрения целевой</w:t>
            </w:r>
            <w:r w:rsidRPr="00842490">
              <w:rPr>
                <w:spacing w:val="-9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модели</w:t>
            </w:r>
            <w:r w:rsidRPr="00842490">
              <w:rPr>
                <w:spacing w:val="-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наставничества.</w:t>
            </w:r>
          </w:p>
          <w:p w:rsidR="009F512A" w:rsidRPr="00842490" w:rsidRDefault="009F512A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4. Участие</w:t>
            </w:r>
            <w:r w:rsidRPr="00842490">
              <w:rPr>
                <w:spacing w:val="2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</w:t>
            </w:r>
            <w:r w:rsidRPr="00842490">
              <w:rPr>
                <w:spacing w:val="3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оценке</w:t>
            </w:r>
            <w:r w:rsidRPr="00842490">
              <w:rPr>
                <w:spacing w:val="22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вовлеченности</w:t>
            </w:r>
            <w:r w:rsidRPr="00842490">
              <w:rPr>
                <w:spacing w:val="33"/>
                <w:sz w:val="24"/>
                <w:szCs w:val="24"/>
              </w:rPr>
              <w:t xml:space="preserve"> </w:t>
            </w:r>
            <w:proofErr w:type="gramStart"/>
            <w:r w:rsidRPr="00842490">
              <w:rPr>
                <w:sz w:val="24"/>
                <w:szCs w:val="24"/>
              </w:rPr>
              <w:t>обучающихся</w:t>
            </w:r>
            <w:proofErr w:type="gramEnd"/>
            <w:r w:rsidRPr="00842490">
              <w:rPr>
                <w:spacing w:val="39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в</w:t>
            </w:r>
            <w:r w:rsidRPr="00842490">
              <w:rPr>
                <w:spacing w:val="17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различные</w:t>
            </w:r>
            <w:r w:rsidRPr="00842490">
              <w:rPr>
                <w:spacing w:val="15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формы</w:t>
            </w:r>
          </w:p>
          <w:p w:rsidR="00034805" w:rsidRPr="00842490" w:rsidRDefault="009F512A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5. Решение</w:t>
            </w:r>
            <w:r w:rsidRPr="00842490">
              <w:rPr>
                <w:sz w:val="24"/>
                <w:szCs w:val="24"/>
              </w:rPr>
              <w:tab/>
              <w:t>организационных</w:t>
            </w:r>
            <w:r w:rsidRPr="00842490">
              <w:rPr>
                <w:spacing w:val="111"/>
                <w:sz w:val="24"/>
                <w:szCs w:val="24"/>
              </w:rPr>
              <w:t xml:space="preserve"> </w:t>
            </w:r>
            <w:r w:rsidR="00D311A9" w:rsidRPr="00842490">
              <w:rPr>
                <w:sz w:val="24"/>
                <w:szCs w:val="24"/>
              </w:rPr>
              <w:t xml:space="preserve">вопросов, </w:t>
            </w:r>
            <w:r w:rsidRPr="00842490">
              <w:rPr>
                <w:sz w:val="24"/>
                <w:szCs w:val="24"/>
              </w:rPr>
              <w:t>возникающих</w:t>
            </w:r>
            <w:r w:rsidRPr="00842490">
              <w:rPr>
                <w:sz w:val="24"/>
                <w:szCs w:val="24"/>
              </w:rPr>
              <w:tab/>
              <w:t>в</w:t>
            </w:r>
            <w:r w:rsidRPr="00842490">
              <w:rPr>
                <w:spacing w:val="35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 xml:space="preserve">процессе </w:t>
            </w:r>
            <w:r w:rsidR="00D311A9" w:rsidRPr="00842490">
              <w:rPr>
                <w:sz w:val="24"/>
                <w:szCs w:val="24"/>
              </w:rPr>
              <w:t>реализации модели.</w:t>
            </w:r>
          </w:p>
        </w:tc>
      </w:tr>
      <w:tr w:rsidR="00D311A9" w:rsidTr="009F512A">
        <w:tc>
          <w:tcPr>
            <w:tcW w:w="3119" w:type="dxa"/>
          </w:tcPr>
          <w:p w:rsidR="00D311A9" w:rsidRPr="00842490" w:rsidRDefault="00D311A9" w:rsidP="00842490">
            <w:pPr>
              <w:pStyle w:val="TableParagraph"/>
              <w:tabs>
                <w:tab w:val="left" w:pos="827"/>
              </w:tabs>
              <w:spacing w:before="1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Ответственные лица за направления форм наставничества (члены рабочей группы)</w:t>
            </w:r>
          </w:p>
        </w:tc>
        <w:tc>
          <w:tcPr>
            <w:tcW w:w="6627" w:type="dxa"/>
          </w:tcPr>
          <w:p w:rsidR="00D311A9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1.Разоаботка программ моделей форм наставничества.</w:t>
            </w:r>
          </w:p>
          <w:p w:rsidR="00D311A9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2.Формирование базы наставников и наставляемых.</w:t>
            </w:r>
          </w:p>
          <w:p w:rsidR="00D311A9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3.Создание базы наставников.</w:t>
            </w:r>
          </w:p>
          <w:p w:rsidR="00D311A9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4.Организация обучения.</w:t>
            </w:r>
          </w:p>
          <w:p w:rsidR="00034805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5. </w:t>
            </w:r>
            <w:proofErr w:type="gramStart"/>
            <w:r w:rsidRPr="00842490">
              <w:rPr>
                <w:sz w:val="24"/>
                <w:szCs w:val="24"/>
              </w:rPr>
              <w:t>Контроль за</w:t>
            </w:r>
            <w:proofErr w:type="gramEnd"/>
            <w:r w:rsidRPr="00842490">
              <w:rPr>
                <w:sz w:val="24"/>
                <w:szCs w:val="24"/>
              </w:rPr>
              <w:t xml:space="preserve"> реализацией.</w:t>
            </w:r>
          </w:p>
        </w:tc>
      </w:tr>
      <w:tr w:rsidR="00D311A9" w:rsidTr="009F512A">
        <w:tc>
          <w:tcPr>
            <w:tcW w:w="3119" w:type="dxa"/>
          </w:tcPr>
          <w:p w:rsidR="00D311A9" w:rsidRPr="00842490" w:rsidRDefault="00D311A9" w:rsidP="00842490">
            <w:pPr>
              <w:pStyle w:val="TableParagraph"/>
              <w:tabs>
                <w:tab w:val="left" w:pos="827"/>
              </w:tabs>
              <w:spacing w:before="1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627" w:type="dxa"/>
          </w:tcPr>
          <w:p w:rsidR="00034805" w:rsidRPr="00842490" w:rsidRDefault="00D311A9" w:rsidP="00842490">
            <w:pPr>
              <w:pStyle w:val="TableParagraph"/>
              <w:tabs>
                <w:tab w:val="left" w:pos="509"/>
              </w:tabs>
              <w:ind w:left="331" w:right="116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Проведение опросов, анкетирование. Создание рекомендаций для наставников и наставляемых.</w:t>
            </w:r>
          </w:p>
        </w:tc>
      </w:tr>
      <w:tr w:rsidR="00D311A9" w:rsidTr="009F512A">
        <w:tc>
          <w:tcPr>
            <w:tcW w:w="3119" w:type="dxa"/>
          </w:tcPr>
          <w:p w:rsidR="00D311A9" w:rsidRPr="00842490" w:rsidRDefault="00D311A9" w:rsidP="00842490">
            <w:pPr>
              <w:pStyle w:val="TableParagraph"/>
              <w:tabs>
                <w:tab w:val="left" w:pos="827"/>
              </w:tabs>
              <w:spacing w:before="1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6627" w:type="dxa"/>
          </w:tcPr>
          <w:p w:rsidR="0043082E" w:rsidRPr="00842490" w:rsidRDefault="00D311A9" w:rsidP="00842490">
            <w:pPr>
              <w:pStyle w:val="TableParagraph"/>
              <w:ind w:left="137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Модели наставничества.</w:t>
            </w:r>
          </w:p>
          <w:p w:rsidR="0043082E" w:rsidRPr="00842490" w:rsidRDefault="0043082E" w:rsidP="00842490">
            <w:pPr>
              <w:pStyle w:val="TableParagraph"/>
              <w:ind w:left="137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1.Реализация форма наставничества «Ученик-ученик»</w:t>
            </w:r>
          </w:p>
          <w:p w:rsidR="0043082E" w:rsidRPr="00842490" w:rsidRDefault="0043082E" w:rsidP="00842490">
            <w:pPr>
              <w:pStyle w:val="TableParagraph"/>
              <w:ind w:left="137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2.Реализация форма наставничества «Учитель-учитель»</w:t>
            </w:r>
          </w:p>
          <w:p w:rsidR="0043082E" w:rsidRPr="00842490" w:rsidRDefault="0043082E" w:rsidP="00842490">
            <w:pPr>
              <w:pStyle w:val="TableParagraph"/>
              <w:ind w:left="137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3.Реализация форма наставничества «Учитель-ученик»</w:t>
            </w:r>
          </w:p>
        </w:tc>
      </w:tr>
    </w:tbl>
    <w:p w:rsidR="0070793A" w:rsidRDefault="0070793A" w:rsidP="0070793A">
      <w:pPr>
        <w:pStyle w:val="a4"/>
        <w:spacing w:line="360" w:lineRule="auto"/>
        <w:ind w:right="265" w:firstLine="566"/>
        <w:jc w:val="both"/>
      </w:pPr>
    </w:p>
    <w:p w:rsidR="003E37FC" w:rsidRDefault="003E37FC" w:rsidP="00A82B04">
      <w:pPr>
        <w:pStyle w:val="a4"/>
        <w:spacing w:line="360" w:lineRule="auto"/>
        <w:ind w:right="265" w:firstLine="566"/>
        <w:jc w:val="center"/>
        <w:rPr>
          <w:b/>
          <w:sz w:val="24"/>
          <w:szCs w:val="24"/>
        </w:rPr>
      </w:pPr>
    </w:p>
    <w:p w:rsidR="0070793A" w:rsidRPr="00A82B04" w:rsidRDefault="0070793A" w:rsidP="00A82B04">
      <w:pPr>
        <w:pStyle w:val="a4"/>
        <w:spacing w:line="360" w:lineRule="auto"/>
        <w:ind w:right="265" w:firstLine="566"/>
        <w:jc w:val="center"/>
        <w:rPr>
          <w:b/>
          <w:sz w:val="24"/>
          <w:szCs w:val="24"/>
        </w:rPr>
      </w:pPr>
      <w:r w:rsidRPr="00A82B04">
        <w:rPr>
          <w:b/>
          <w:sz w:val="24"/>
          <w:szCs w:val="24"/>
        </w:rPr>
        <w:t>3.Кадровая система реализации целевой модели наставничества</w:t>
      </w:r>
      <w:bookmarkStart w:id="6" w:name="_Toc53960857"/>
      <w:bookmarkStart w:id="7" w:name="_Toc53961882"/>
      <w:bookmarkStart w:id="8" w:name="_Toc53962263"/>
      <w:bookmarkStart w:id="9" w:name="_Toc53962317"/>
      <w:bookmarkStart w:id="10" w:name="_Toc53962423"/>
    </w:p>
    <w:p w:rsidR="0070793A" w:rsidRPr="0070793A" w:rsidRDefault="0070793A" w:rsidP="0070793A">
      <w:pPr>
        <w:pStyle w:val="a4"/>
        <w:spacing w:line="360" w:lineRule="auto"/>
        <w:ind w:right="265" w:firstLine="566"/>
        <w:jc w:val="both"/>
        <w:rPr>
          <w:sz w:val="24"/>
          <w:szCs w:val="24"/>
        </w:rPr>
      </w:pPr>
      <w:r w:rsidRPr="0070793A">
        <w:rPr>
          <w:sz w:val="24"/>
          <w:szCs w:val="24"/>
        </w:rPr>
        <w:t>В Целевой модели наставничества выделяются следующие главные роли:</w:t>
      </w:r>
      <w:bookmarkEnd w:id="6"/>
      <w:bookmarkEnd w:id="7"/>
      <w:bookmarkEnd w:id="8"/>
      <w:bookmarkEnd w:id="9"/>
      <w:bookmarkEnd w:id="10"/>
    </w:p>
    <w:p w:rsidR="0070793A" w:rsidRPr="0070793A" w:rsidRDefault="0070793A" w:rsidP="007D1282">
      <w:pPr>
        <w:pStyle w:val="a6"/>
        <w:numPr>
          <w:ilvl w:val="0"/>
          <w:numId w:val="8"/>
        </w:numPr>
        <w:tabs>
          <w:tab w:val="left" w:pos="479"/>
        </w:tabs>
        <w:spacing w:line="360" w:lineRule="auto"/>
        <w:ind w:right="239"/>
        <w:rPr>
          <w:sz w:val="24"/>
          <w:szCs w:val="24"/>
        </w:rPr>
      </w:pPr>
      <w:r w:rsidRPr="0070793A">
        <w:rPr>
          <w:sz w:val="24"/>
          <w:szCs w:val="24"/>
        </w:rPr>
        <w:t xml:space="preserve">Наставляемый – участник программы, который через взаимодействие с наставником и </w:t>
      </w:r>
      <w:r w:rsidRPr="0070793A">
        <w:rPr>
          <w:sz w:val="24"/>
          <w:szCs w:val="24"/>
        </w:rPr>
        <w:lastRenderedPageBreak/>
        <w:t xml:space="preserve">при его помощи и </w:t>
      </w:r>
      <w:r w:rsidRPr="0070793A">
        <w:rPr>
          <w:spacing w:val="2"/>
          <w:sz w:val="24"/>
          <w:szCs w:val="24"/>
        </w:rPr>
        <w:t xml:space="preserve">поддержке </w:t>
      </w:r>
      <w:r w:rsidRPr="0070793A">
        <w:rPr>
          <w:sz w:val="24"/>
          <w:szCs w:val="24"/>
        </w:rPr>
        <w:t>решает конкретные жизненные задачи, личные и профессиональные,</w:t>
      </w:r>
      <w:r w:rsidRPr="0070793A">
        <w:rPr>
          <w:spacing w:val="10"/>
          <w:sz w:val="24"/>
          <w:szCs w:val="24"/>
        </w:rPr>
        <w:t xml:space="preserve"> </w:t>
      </w:r>
      <w:r w:rsidRPr="0070793A">
        <w:rPr>
          <w:sz w:val="24"/>
          <w:szCs w:val="24"/>
        </w:rPr>
        <w:t>приобретает</w:t>
      </w:r>
      <w:r w:rsidRPr="0070793A">
        <w:rPr>
          <w:spacing w:val="14"/>
          <w:sz w:val="24"/>
          <w:szCs w:val="24"/>
        </w:rPr>
        <w:t xml:space="preserve"> </w:t>
      </w:r>
      <w:r w:rsidRPr="0070793A">
        <w:rPr>
          <w:sz w:val="24"/>
          <w:szCs w:val="24"/>
        </w:rPr>
        <w:t>новый</w:t>
      </w:r>
      <w:r w:rsidRPr="0070793A">
        <w:rPr>
          <w:spacing w:val="13"/>
          <w:sz w:val="24"/>
          <w:szCs w:val="24"/>
        </w:rPr>
        <w:t xml:space="preserve"> </w:t>
      </w:r>
      <w:r w:rsidRPr="0070793A">
        <w:rPr>
          <w:sz w:val="24"/>
          <w:szCs w:val="24"/>
        </w:rPr>
        <w:t>опыт</w:t>
      </w:r>
      <w:r w:rsidRPr="0070793A">
        <w:rPr>
          <w:spacing w:val="9"/>
          <w:sz w:val="24"/>
          <w:szCs w:val="24"/>
        </w:rPr>
        <w:t xml:space="preserve"> </w:t>
      </w:r>
      <w:r w:rsidRPr="0070793A">
        <w:rPr>
          <w:sz w:val="24"/>
          <w:szCs w:val="24"/>
        </w:rPr>
        <w:t>и</w:t>
      </w:r>
      <w:r w:rsidRPr="0070793A">
        <w:rPr>
          <w:spacing w:val="14"/>
          <w:sz w:val="24"/>
          <w:szCs w:val="24"/>
        </w:rPr>
        <w:t xml:space="preserve"> </w:t>
      </w:r>
      <w:r w:rsidRPr="0070793A">
        <w:rPr>
          <w:sz w:val="24"/>
          <w:szCs w:val="24"/>
        </w:rPr>
        <w:t>развивает</w:t>
      </w:r>
      <w:r w:rsidRPr="0070793A">
        <w:rPr>
          <w:spacing w:val="11"/>
          <w:sz w:val="24"/>
          <w:szCs w:val="24"/>
        </w:rPr>
        <w:t xml:space="preserve"> </w:t>
      </w:r>
      <w:r w:rsidRPr="0070793A">
        <w:rPr>
          <w:sz w:val="24"/>
          <w:szCs w:val="24"/>
        </w:rPr>
        <w:t>новые</w:t>
      </w:r>
      <w:r w:rsidRPr="0070793A">
        <w:rPr>
          <w:spacing w:val="11"/>
          <w:sz w:val="24"/>
          <w:szCs w:val="24"/>
        </w:rPr>
        <w:t xml:space="preserve"> </w:t>
      </w:r>
      <w:r w:rsidRPr="0070793A">
        <w:rPr>
          <w:sz w:val="24"/>
          <w:szCs w:val="24"/>
        </w:rPr>
        <w:t>навыки</w:t>
      </w:r>
      <w:r w:rsidRPr="0070793A">
        <w:rPr>
          <w:spacing w:val="12"/>
          <w:sz w:val="24"/>
          <w:szCs w:val="24"/>
        </w:rPr>
        <w:t xml:space="preserve"> </w:t>
      </w:r>
      <w:r w:rsidRPr="0070793A">
        <w:rPr>
          <w:sz w:val="24"/>
          <w:szCs w:val="24"/>
        </w:rPr>
        <w:t>и</w:t>
      </w:r>
      <w:r w:rsidRPr="0070793A">
        <w:rPr>
          <w:spacing w:val="11"/>
          <w:sz w:val="24"/>
          <w:szCs w:val="24"/>
        </w:rPr>
        <w:t xml:space="preserve"> </w:t>
      </w:r>
      <w:r w:rsidRPr="0070793A">
        <w:rPr>
          <w:sz w:val="24"/>
          <w:szCs w:val="24"/>
        </w:rPr>
        <w:t>компетенции.</w:t>
      </w:r>
    </w:p>
    <w:p w:rsidR="0070793A" w:rsidRPr="0070793A" w:rsidRDefault="0070793A" w:rsidP="007D1282">
      <w:pPr>
        <w:pStyle w:val="a6"/>
        <w:numPr>
          <w:ilvl w:val="0"/>
          <w:numId w:val="8"/>
        </w:numPr>
        <w:tabs>
          <w:tab w:val="left" w:pos="479"/>
        </w:tabs>
        <w:spacing w:line="360" w:lineRule="auto"/>
        <w:ind w:right="233"/>
        <w:rPr>
          <w:sz w:val="24"/>
          <w:szCs w:val="24"/>
        </w:rPr>
      </w:pPr>
      <w:r w:rsidRPr="0070793A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70793A">
        <w:rPr>
          <w:spacing w:val="13"/>
          <w:sz w:val="24"/>
          <w:szCs w:val="24"/>
        </w:rPr>
        <w:t xml:space="preserve"> </w:t>
      </w:r>
      <w:r w:rsidRPr="0070793A">
        <w:rPr>
          <w:sz w:val="24"/>
          <w:szCs w:val="24"/>
        </w:rPr>
        <w:t>наставляемого.</w:t>
      </w:r>
    </w:p>
    <w:p w:rsidR="0070793A" w:rsidRPr="0070793A" w:rsidRDefault="0070793A" w:rsidP="007D1282">
      <w:pPr>
        <w:pStyle w:val="a6"/>
        <w:numPr>
          <w:ilvl w:val="0"/>
          <w:numId w:val="8"/>
        </w:numPr>
        <w:tabs>
          <w:tab w:val="left" w:pos="479"/>
        </w:tabs>
        <w:spacing w:line="360" w:lineRule="auto"/>
        <w:ind w:right="243"/>
        <w:rPr>
          <w:sz w:val="24"/>
          <w:szCs w:val="24"/>
        </w:rPr>
      </w:pPr>
      <w:r w:rsidRPr="0070793A"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70793A" w:rsidRDefault="0070793A" w:rsidP="0070793A">
      <w:pPr>
        <w:pStyle w:val="a4"/>
        <w:spacing w:line="360" w:lineRule="auto"/>
        <w:ind w:right="24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93A">
        <w:rPr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70793A" w:rsidRPr="0070793A" w:rsidRDefault="0070793A" w:rsidP="0070793A">
      <w:pPr>
        <w:pStyle w:val="a4"/>
        <w:spacing w:line="360" w:lineRule="auto"/>
        <w:ind w:right="24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93A">
        <w:rPr>
          <w:sz w:val="24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0793A" w:rsidRPr="0070793A" w:rsidRDefault="0070793A" w:rsidP="0070793A">
      <w:pPr>
        <w:pStyle w:val="a6"/>
        <w:tabs>
          <w:tab w:val="left" w:pos="330"/>
        </w:tabs>
        <w:spacing w:line="360" w:lineRule="auto"/>
        <w:ind w:left="329" w:firstLine="0"/>
        <w:jc w:val="left"/>
        <w:rPr>
          <w:sz w:val="24"/>
          <w:szCs w:val="24"/>
          <w:u w:val="single"/>
        </w:rPr>
      </w:pPr>
      <w:r w:rsidRPr="0070793A">
        <w:rPr>
          <w:sz w:val="24"/>
          <w:szCs w:val="24"/>
          <w:u w:val="single"/>
        </w:rPr>
        <w:t>Формирование базы</w:t>
      </w:r>
      <w:r w:rsidRPr="0070793A">
        <w:rPr>
          <w:spacing w:val="4"/>
          <w:sz w:val="24"/>
          <w:szCs w:val="24"/>
          <w:u w:val="single"/>
        </w:rPr>
        <w:t xml:space="preserve"> </w:t>
      </w:r>
      <w:proofErr w:type="gramStart"/>
      <w:r w:rsidRPr="0070793A">
        <w:rPr>
          <w:sz w:val="24"/>
          <w:szCs w:val="24"/>
          <w:u w:val="single"/>
        </w:rPr>
        <w:t>наставляемых</w:t>
      </w:r>
      <w:proofErr w:type="gramEnd"/>
      <w:r w:rsidRPr="0070793A">
        <w:rPr>
          <w:sz w:val="24"/>
          <w:szCs w:val="24"/>
          <w:u w:val="single"/>
        </w:rPr>
        <w:t>: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 w:rsidRPr="0070793A">
        <w:rPr>
          <w:i/>
          <w:sz w:val="24"/>
        </w:rPr>
        <w:t>обучающихся</w:t>
      </w:r>
      <w:proofErr w:type="gramEnd"/>
      <w:r>
        <w:rPr>
          <w:sz w:val="24"/>
        </w:rPr>
        <w:t>: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>- 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>из числа</w:t>
      </w:r>
      <w:r w:rsidRPr="004E0A69">
        <w:rPr>
          <w:i/>
          <w:spacing w:val="6"/>
          <w:sz w:val="24"/>
        </w:rPr>
        <w:t xml:space="preserve"> </w:t>
      </w:r>
      <w:r w:rsidRPr="004E0A69">
        <w:rPr>
          <w:i/>
          <w:sz w:val="24"/>
        </w:rPr>
        <w:t>педагогов</w:t>
      </w:r>
      <w:r>
        <w:rPr>
          <w:sz w:val="24"/>
        </w:rPr>
        <w:t>: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r w:rsidRPr="0070793A">
        <w:rPr>
          <w:sz w:val="24"/>
        </w:rPr>
        <w:t>молодых</w:t>
      </w:r>
      <w:r w:rsidRPr="0070793A">
        <w:rPr>
          <w:spacing w:val="6"/>
          <w:sz w:val="24"/>
        </w:rPr>
        <w:t xml:space="preserve"> </w:t>
      </w:r>
      <w:r w:rsidRPr="0070793A">
        <w:rPr>
          <w:sz w:val="24"/>
        </w:rPr>
        <w:t>специалистов;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70793A" w:rsidRDefault="0070793A" w:rsidP="0070793A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 xml:space="preserve">- </w:t>
      </w: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70793A" w:rsidRDefault="0070793A" w:rsidP="004E0A69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</w:rPr>
      </w:pPr>
      <w:r>
        <w:rPr>
          <w:sz w:val="24"/>
        </w:rPr>
        <w:t>- 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4E0A69" w:rsidRDefault="0070793A" w:rsidP="004E0A69">
      <w:pPr>
        <w:tabs>
          <w:tab w:val="left" w:pos="330"/>
        </w:tabs>
        <w:spacing w:before="4" w:line="360" w:lineRule="auto"/>
        <w:ind w:left="118"/>
        <w:rPr>
          <w:u w:val="single"/>
        </w:rPr>
      </w:pPr>
      <w:r w:rsidRPr="0070793A">
        <w:rPr>
          <w:u w:val="single"/>
        </w:rPr>
        <w:t>Формирование базы наставников из</w:t>
      </w:r>
      <w:r w:rsidRPr="0070793A">
        <w:rPr>
          <w:spacing w:val="12"/>
          <w:u w:val="single"/>
        </w:rPr>
        <w:t xml:space="preserve"> </w:t>
      </w:r>
      <w:r w:rsidRPr="0070793A">
        <w:rPr>
          <w:u w:val="single"/>
        </w:rPr>
        <w:t>числа:</w:t>
      </w:r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proofErr w:type="gramStart"/>
      <w:r w:rsidRPr="004E0A69">
        <w:t xml:space="preserve">- </w:t>
      </w:r>
      <w:r w:rsidR="0070793A">
        <w:t>обучающихся, мотивированных помочь сверстникам в образовательных, спортивных, творческих и адаптационных</w:t>
      </w:r>
      <w:r w:rsidR="0070793A">
        <w:rPr>
          <w:spacing w:val="24"/>
        </w:rPr>
        <w:t xml:space="preserve"> </w:t>
      </w:r>
      <w:r w:rsidR="0070793A">
        <w:t>вопросах;</w:t>
      </w:r>
      <w:proofErr w:type="gramEnd"/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r>
        <w:t xml:space="preserve">- </w:t>
      </w:r>
      <w:r w:rsidR="0070793A"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r>
        <w:t>-</w:t>
      </w:r>
      <w:r w:rsidR="0070793A">
        <w:t>родителей обучающихся – активных участников родительских или управляющих</w:t>
      </w:r>
      <w:r w:rsidR="0070793A">
        <w:rPr>
          <w:spacing w:val="6"/>
        </w:rPr>
        <w:t xml:space="preserve"> </w:t>
      </w:r>
      <w:r w:rsidR="0070793A">
        <w:t>советов;</w:t>
      </w:r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r>
        <w:t xml:space="preserve">- </w:t>
      </w:r>
      <w:r w:rsidR="0070793A">
        <w:t>выпускников, заинтересованных в поддержке своей школы;</w:t>
      </w:r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r>
        <w:lastRenderedPageBreak/>
        <w:t xml:space="preserve">- </w:t>
      </w:r>
      <w:r w:rsidR="0070793A">
        <w:t>сотрудников предприятий, заинтересованных в подготовке будущих кадров;</w:t>
      </w:r>
    </w:p>
    <w:p w:rsidR="004E0A69" w:rsidRDefault="004E0A69" w:rsidP="004E0A69">
      <w:pPr>
        <w:tabs>
          <w:tab w:val="left" w:pos="330"/>
        </w:tabs>
        <w:spacing w:before="4" w:line="360" w:lineRule="auto"/>
        <w:ind w:firstLine="851"/>
      </w:pPr>
      <w:r>
        <w:t xml:space="preserve">- </w:t>
      </w:r>
      <w:r w:rsidR="0070793A">
        <w:t xml:space="preserve">успешных предпринимателей или общественных </w:t>
      </w:r>
      <w:r w:rsidR="0070793A">
        <w:rPr>
          <w:spacing w:val="2"/>
        </w:rPr>
        <w:t xml:space="preserve">деятелей, </w:t>
      </w:r>
      <w:r w:rsidR="0070793A">
        <w:t>которые чувствуют потребность передать свой</w:t>
      </w:r>
      <w:r w:rsidR="0070793A">
        <w:rPr>
          <w:spacing w:val="23"/>
        </w:rPr>
        <w:t xml:space="preserve"> </w:t>
      </w:r>
      <w:r w:rsidR="0070793A">
        <w:t>опыт;</w:t>
      </w:r>
    </w:p>
    <w:p w:rsidR="0070793A" w:rsidRPr="004E0A69" w:rsidRDefault="004E0A69" w:rsidP="004E0A69">
      <w:pPr>
        <w:tabs>
          <w:tab w:val="left" w:pos="330"/>
        </w:tabs>
        <w:spacing w:before="4" w:line="360" w:lineRule="auto"/>
        <w:ind w:firstLine="851"/>
        <w:rPr>
          <w:u w:val="single"/>
        </w:rPr>
      </w:pPr>
      <w:r>
        <w:t xml:space="preserve">- </w:t>
      </w:r>
      <w:r w:rsidR="0070793A" w:rsidRPr="0054128C">
        <w:t>ветеранов педагогического</w:t>
      </w:r>
      <w:r w:rsidR="0070793A" w:rsidRPr="0054128C">
        <w:rPr>
          <w:spacing w:val="4"/>
        </w:rPr>
        <w:t xml:space="preserve"> </w:t>
      </w:r>
      <w:r w:rsidR="0070793A" w:rsidRPr="0054128C">
        <w:t>труда.</w:t>
      </w:r>
    </w:p>
    <w:p w:rsidR="0070793A" w:rsidRDefault="0070793A" w:rsidP="004E0A69">
      <w:pPr>
        <w:pStyle w:val="a4"/>
        <w:spacing w:line="360" w:lineRule="auto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5779D" w:rsidRDefault="00F5779D" w:rsidP="004E0A69">
      <w:pPr>
        <w:pStyle w:val="a4"/>
        <w:spacing w:line="360" w:lineRule="auto"/>
        <w:ind w:left="118" w:right="241" w:firstLine="707"/>
        <w:jc w:val="both"/>
        <w:rPr>
          <w:b/>
        </w:rPr>
      </w:pPr>
    </w:p>
    <w:p w:rsidR="00F5779D" w:rsidRDefault="004E0A69" w:rsidP="004E0A69">
      <w:pPr>
        <w:pStyle w:val="a4"/>
        <w:spacing w:line="360" w:lineRule="auto"/>
        <w:ind w:left="118" w:right="241" w:firstLine="707"/>
        <w:jc w:val="both"/>
        <w:rPr>
          <w:b/>
        </w:rPr>
      </w:pPr>
      <w:r w:rsidRPr="004E0A69">
        <w:rPr>
          <w:b/>
        </w:rPr>
        <w:t>4.Этапы реализации целевой модели наставничества</w:t>
      </w:r>
    </w:p>
    <w:tbl>
      <w:tblPr>
        <w:tblStyle w:val="a3"/>
        <w:tblW w:w="9913" w:type="dxa"/>
        <w:tblInd w:w="118" w:type="dxa"/>
        <w:tblLook w:val="04A0" w:firstRow="1" w:lastRow="0" w:firstColumn="1" w:lastColumn="0" w:noHBand="0" w:noVBand="1"/>
      </w:tblPr>
      <w:tblGrid>
        <w:gridCol w:w="2258"/>
        <w:gridCol w:w="4080"/>
        <w:gridCol w:w="3575"/>
      </w:tblGrid>
      <w:tr w:rsidR="004E0A69" w:rsidTr="00842490">
        <w:tc>
          <w:tcPr>
            <w:tcW w:w="2258" w:type="dxa"/>
          </w:tcPr>
          <w:p w:rsidR="004E0A69" w:rsidRPr="004E0A69" w:rsidRDefault="004E0A69" w:rsidP="004E0A69">
            <w:pPr>
              <w:pStyle w:val="a4"/>
              <w:spacing w:line="360" w:lineRule="auto"/>
              <w:ind w:right="241"/>
              <w:jc w:val="both"/>
              <w:rPr>
                <w:b/>
                <w:sz w:val="22"/>
                <w:szCs w:val="22"/>
              </w:rPr>
            </w:pPr>
            <w:r w:rsidRPr="004E0A69">
              <w:rPr>
                <w:b/>
                <w:sz w:val="22"/>
                <w:szCs w:val="22"/>
              </w:rPr>
              <w:t>Этапы</w:t>
            </w:r>
          </w:p>
        </w:tc>
        <w:tc>
          <w:tcPr>
            <w:tcW w:w="4080" w:type="dxa"/>
          </w:tcPr>
          <w:p w:rsidR="004E0A69" w:rsidRPr="004E0A69" w:rsidRDefault="004E0A69" w:rsidP="004E0A69">
            <w:pPr>
              <w:pStyle w:val="a4"/>
              <w:spacing w:line="360" w:lineRule="auto"/>
              <w:ind w:right="241"/>
              <w:jc w:val="both"/>
              <w:rPr>
                <w:b/>
                <w:sz w:val="22"/>
                <w:szCs w:val="22"/>
              </w:rPr>
            </w:pPr>
            <w:r w:rsidRPr="004E0A69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575" w:type="dxa"/>
          </w:tcPr>
          <w:p w:rsidR="004E0A69" w:rsidRPr="004E0A69" w:rsidRDefault="004E0A69" w:rsidP="004E0A69">
            <w:pPr>
              <w:pStyle w:val="a4"/>
              <w:spacing w:line="360" w:lineRule="auto"/>
              <w:ind w:right="241"/>
              <w:jc w:val="both"/>
              <w:rPr>
                <w:b/>
                <w:sz w:val="22"/>
                <w:szCs w:val="22"/>
              </w:rPr>
            </w:pPr>
            <w:r w:rsidRPr="004E0A69">
              <w:rPr>
                <w:b/>
                <w:sz w:val="22"/>
                <w:szCs w:val="22"/>
              </w:rPr>
              <w:t>Результат</w:t>
            </w:r>
          </w:p>
        </w:tc>
      </w:tr>
      <w:tr w:rsidR="004E0A69" w:rsidRPr="004E0A69" w:rsidTr="00842490">
        <w:tc>
          <w:tcPr>
            <w:tcW w:w="2258" w:type="dxa"/>
          </w:tcPr>
          <w:p w:rsidR="004E0A69" w:rsidRPr="00842490" w:rsidRDefault="004E0A69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080" w:type="dxa"/>
          </w:tcPr>
          <w:p w:rsidR="004E0A69" w:rsidRPr="00842490" w:rsidRDefault="004E0A69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1.Создание благоприятных условий для запуска программы</w:t>
            </w:r>
          </w:p>
          <w:p w:rsidR="004E0A69" w:rsidRPr="00842490" w:rsidRDefault="004E0A69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2.Сбор предварительных запросов </w:t>
            </w:r>
            <w:proofErr w:type="gramStart"/>
            <w:r w:rsidRPr="00842490">
              <w:rPr>
                <w:sz w:val="24"/>
                <w:szCs w:val="24"/>
              </w:rPr>
              <w:t>от</w:t>
            </w:r>
            <w:proofErr w:type="gramEnd"/>
            <w:r w:rsidRPr="00842490">
              <w:rPr>
                <w:sz w:val="24"/>
                <w:szCs w:val="24"/>
              </w:rPr>
              <w:t xml:space="preserve"> потенциальных наставляемых.</w:t>
            </w:r>
          </w:p>
          <w:p w:rsidR="004E0A69" w:rsidRPr="00842490" w:rsidRDefault="004E0A69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3.Информирование и выбор форм наставничества.</w:t>
            </w:r>
          </w:p>
          <w:p w:rsidR="004E0A69" w:rsidRPr="00842490" w:rsidRDefault="004E0A69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4.Информационная </w:t>
            </w:r>
            <w:proofErr w:type="gramStart"/>
            <w:r w:rsidRPr="00842490">
              <w:rPr>
                <w:sz w:val="24"/>
                <w:szCs w:val="24"/>
              </w:rPr>
              <w:t>работа</w:t>
            </w:r>
            <w:proofErr w:type="gramEnd"/>
            <w:r w:rsidRPr="00842490">
              <w:rPr>
                <w:sz w:val="24"/>
                <w:szCs w:val="24"/>
              </w:rPr>
              <w:t xml:space="preserve"> направленная на привлечение внешних ресурсов к реализации программ.</w:t>
            </w:r>
          </w:p>
          <w:p w:rsidR="00F5779D" w:rsidRPr="00842490" w:rsidRDefault="00F5779D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:rsidR="004E0A69" w:rsidRPr="00842490" w:rsidRDefault="004E0A69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Дорожная карта реализации наставничества. Пакет документов</w:t>
            </w:r>
          </w:p>
        </w:tc>
      </w:tr>
      <w:tr w:rsidR="00F64428" w:rsidRPr="004E0A69" w:rsidTr="00842490">
        <w:tc>
          <w:tcPr>
            <w:tcW w:w="2258" w:type="dxa"/>
          </w:tcPr>
          <w:p w:rsidR="00F64428" w:rsidRPr="00842490" w:rsidRDefault="00F64428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Формирование базы </w:t>
            </w:r>
            <w:proofErr w:type="gramStart"/>
            <w:r w:rsidRPr="00842490">
              <w:rPr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080" w:type="dxa"/>
          </w:tcPr>
          <w:p w:rsidR="00F64428" w:rsidRPr="00842490" w:rsidRDefault="00F6442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1.Выявление конкретных проблем обучающихся школы, которые можно решить с помощью наставничества.</w:t>
            </w:r>
          </w:p>
          <w:p w:rsidR="00F64428" w:rsidRPr="00842490" w:rsidRDefault="00F6442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2.Сбор и систематизация запросов </w:t>
            </w:r>
            <w:proofErr w:type="gramStart"/>
            <w:r w:rsidRPr="00842490">
              <w:rPr>
                <w:sz w:val="24"/>
                <w:szCs w:val="24"/>
              </w:rPr>
              <w:t>от</w:t>
            </w:r>
            <w:proofErr w:type="gramEnd"/>
            <w:r w:rsidRPr="00842490">
              <w:rPr>
                <w:sz w:val="24"/>
                <w:szCs w:val="24"/>
              </w:rPr>
              <w:t xml:space="preserve"> потенциальных направляемых.</w:t>
            </w:r>
          </w:p>
          <w:p w:rsidR="00F5779D" w:rsidRPr="00842490" w:rsidRDefault="00F5779D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:rsidR="00F64428" w:rsidRPr="00842490" w:rsidRDefault="00F64428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Формирование базы наставляемых с картой запросов.</w:t>
            </w:r>
          </w:p>
        </w:tc>
      </w:tr>
      <w:tr w:rsidR="00F64428" w:rsidRPr="004E0A69" w:rsidTr="00842490">
        <w:tc>
          <w:tcPr>
            <w:tcW w:w="2258" w:type="dxa"/>
          </w:tcPr>
          <w:p w:rsidR="00F64428" w:rsidRPr="00842490" w:rsidRDefault="00F64428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080" w:type="dxa"/>
          </w:tcPr>
          <w:p w:rsidR="00F64428" w:rsidRPr="00842490" w:rsidRDefault="002D57F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1.Работа с внутренними ресурсами по     формированию базы из числа:</w:t>
            </w:r>
          </w:p>
          <w:p w:rsidR="002D57F8" w:rsidRPr="00842490" w:rsidRDefault="00842490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обучающихся, </w:t>
            </w:r>
            <w:r w:rsidR="002D57F8" w:rsidRPr="00842490">
              <w:rPr>
                <w:sz w:val="24"/>
                <w:szCs w:val="24"/>
              </w:rPr>
              <w:t>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спортивных секций);</w:t>
            </w:r>
          </w:p>
          <w:p w:rsidR="002D57F8" w:rsidRPr="00842490" w:rsidRDefault="002D57F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        педагогов, заинтересованных в тиражировании личного педагогического опыта; </w:t>
            </w:r>
          </w:p>
          <w:p w:rsidR="002D57F8" w:rsidRPr="00842490" w:rsidRDefault="002D57F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       родителей обучающихся – активных участников родительских советов.</w:t>
            </w:r>
          </w:p>
          <w:p w:rsidR="002D57F8" w:rsidRPr="00842490" w:rsidRDefault="002D57F8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2.Работа с </w:t>
            </w:r>
            <w:r w:rsidR="004A4477" w:rsidRPr="00842490">
              <w:rPr>
                <w:sz w:val="24"/>
                <w:szCs w:val="24"/>
              </w:rPr>
              <w:t xml:space="preserve">внешними </w:t>
            </w:r>
            <w:r w:rsidRPr="00842490">
              <w:rPr>
                <w:sz w:val="24"/>
                <w:szCs w:val="24"/>
              </w:rPr>
              <w:t>ресурсами по     формированию базы из числа:</w:t>
            </w:r>
          </w:p>
          <w:p w:rsidR="004A4477" w:rsidRPr="00842490" w:rsidRDefault="004A4477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lastRenderedPageBreak/>
              <w:t xml:space="preserve">       выпускников, заинтересованных в поддержке своей школы;</w:t>
            </w:r>
          </w:p>
          <w:p w:rsidR="004A4477" w:rsidRPr="00842490" w:rsidRDefault="004A4477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     сотрудников городских предприятий, заинтересованных в подготовке будущих кадров;</w:t>
            </w:r>
          </w:p>
          <w:p w:rsidR="002D57F8" w:rsidRPr="00842490" w:rsidRDefault="004A4477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     успешных предпринимателей или общественных деятелей, которые чувствуют потребность передать свой опыт</w:t>
            </w:r>
            <w:r w:rsidR="00F5779D" w:rsidRPr="00842490">
              <w:rPr>
                <w:sz w:val="24"/>
                <w:szCs w:val="24"/>
              </w:rPr>
              <w:t>.</w:t>
            </w:r>
          </w:p>
          <w:p w:rsidR="00F5779D" w:rsidRPr="00842490" w:rsidRDefault="00F5779D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:rsidR="00F64428" w:rsidRPr="00842490" w:rsidRDefault="00F64428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 как в текущей программе наставничества, так и в будущем.</w:t>
            </w:r>
          </w:p>
        </w:tc>
      </w:tr>
      <w:tr w:rsidR="00F64428" w:rsidRPr="004E0A69" w:rsidTr="00842490">
        <w:tc>
          <w:tcPr>
            <w:tcW w:w="2258" w:type="dxa"/>
          </w:tcPr>
          <w:p w:rsidR="00F64428" w:rsidRPr="00842490" w:rsidRDefault="004A4477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080" w:type="dxa"/>
          </w:tcPr>
          <w:p w:rsidR="004A4477" w:rsidRPr="00842490" w:rsidRDefault="004A4477" w:rsidP="00842490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1.Выявление наставников, входящих в базу потенциальных наставников, подходящих для конкретной программы.</w:t>
            </w:r>
          </w:p>
          <w:p w:rsidR="00F5779D" w:rsidRPr="00842490" w:rsidRDefault="004A4477" w:rsidP="00842490">
            <w:pPr>
              <w:pStyle w:val="a4"/>
              <w:ind w:left="34"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 2.Обучение наставников для работы с </w:t>
            </w:r>
            <w:proofErr w:type="gramStart"/>
            <w:r w:rsidRPr="00842490">
              <w:rPr>
                <w:sz w:val="24"/>
                <w:szCs w:val="24"/>
              </w:rPr>
              <w:t>наставляемыми</w:t>
            </w:r>
            <w:proofErr w:type="gramEnd"/>
            <w:r w:rsidRPr="00842490">
              <w:rPr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AD16B6" w:rsidRPr="00842490" w:rsidRDefault="004A4477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1.Собеседование </w:t>
            </w:r>
          </w:p>
          <w:p w:rsidR="00F64428" w:rsidRPr="00842490" w:rsidRDefault="004A4477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с наставниками.</w:t>
            </w:r>
          </w:p>
          <w:p w:rsidR="004A4477" w:rsidRPr="00842490" w:rsidRDefault="004A4477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2.Программа обучения.</w:t>
            </w:r>
          </w:p>
        </w:tc>
      </w:tr>
      <w:tr w:rsidR="00AD16B6" w:rsidRPr="004E0A69" w:rsidTr="00842490">
        <w:tc>
          <w:tcPr>
            <w:tcW w:w="2258" w:type="dxa"/>
          </w:tcPr>
          <w:p w:rsidR="00AD16B6" w:rsidRPr="00842490" w:rsidRDefault="00AD16B6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080" w:type="dxa"/>
          </w:tcPr>
          <w:p w:rsidR="00AD16B6" w:rsidRPr="00842490" w:rsidRDefault="00AD16B6" w:rsidP="00842490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1.Провести общую встречу с участием всех отобранных наставников и всех наставляемых в любом формате.</w:t>
            </w:r>
          </w:p>
          <w:p w:rsidR="00F5779D" w:rsidRPr="00842490" w:rsidRDefault="00AD16B6" w:rsidP="00842490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2.Зафиксировать сложившиеся пары в специально базе кураторов.</w:t>
            </w:r>
          </w:p>
        </w:tc>
        <w:tc>
          <w:tcPr>
            <w:tcW w:w="3575" w:type="dxa"/>
          </w:tcPr>
          <w:p w:rsidR="00AD16B6" w:rsidRPr="00842490" w:rsidRDefault="00AD16B6" w:rsidP="00842490">
            <w:pPr>
              <w:pStyle w:val="a4"/>
              <w:ind w:right="241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Сформированные наставнические пары/группы, готовые продолжить работу в рамках программы.</w:t>
            </w:r>
          </w:p>
        </w:tc>
      </w:tr>
      <w:tr w:rsidR="00AD16B6" w:rsidRPr="004E0A69" w:rsidTr="00842490">
        <w:trPr>
          <w:trHeight w:val="3603"/>
        </w:trPr>
        <w:tc>
          <w:tcPr>
            <w:tcW w:w="2258" w:type="dxa"/>
          </w:tcPr>
          <w:p w:rsidR="00AD16B6" w:rsidRPr="00842490" w:rsidRDefault="00AD16B6" w:rsidP="00842490">
            <w:pPr>
              <w:pStyle w:val="a4"/>
              <w:ind w:right="241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080" w:type="dxa"/>
          </w:tcPr>
          <w:p w:rsidR="00AD16B6" w:rsidRPr="00842490" w:rsidRDefault="00AD16B6" w:rsidP="00842490">
            <w:pPr>
              <w:pStyle w:val="a4"/>
              <w:spacing w:before="4"/>
              <w:ind w:left="34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1.</w:t>
            </w:r>
            <w:r w:rsidR="00842490">
              <w:rPr>
                <w:bCs/>
                <w:sz w:val="24"/>
                <w:szCs w:val="24"/>
              </w:rPr>
              <w:t>Закрепление</w:t>
            </w:r>
            <w:r w:rsidR="00842490">
              <w:rPr>
                <w:bCs/>
                <w:sz w:val="24"/>
                <w:szCs w:val="24"/>
              </w:rPr>
              <w:tab/>
              <w:t xml:space="preserve">гармоничных </w:t>
            </w:r>
            <w:r w:rsidRPr="00842490">
              <w:rPr>
                <w:bCs/>
                <w:sz w:val="24"/>
                <w:szCs w:val="24"/>
              </w:rPr>
              <w:t>и продуктивных отношений в наставнической паре/группе так,</w:t>
            </w:r>
          </w:p>
          <w:p w:rsidR="00AD16B6" w:rsidRPr="00842490" w:rsidRDefault="00AD16B6" w:rsidP="00842490">
            <w:pPr>
              <w:pStyle w:val="a4"/>
              <w:spacing w:before="4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чтобы</w:t>
            </w:r>
            <w:r w:rsidRPr="00842490">
              <w:rPr>
                <w:bCs/>
                <w:sz w:val="24"/>
                <w:szCs w:val="24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AD16B6" w:rsidRPr="00842490" w:rsidRDefault="00AD16B6" w:rsidP="00842490">
            <w:pPr>
              <w:pStyle w:val="a4"/>
              <w:spacing w:before="4"/>
              <w:ind w:left="108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2.Работа в каждой паре/группе включает:</w:t>
            </w:r>
          </w:p>
          <w:p w:rsidR="00AD16B6" w:rsidRPr="00842490" w:rsidRDefault="00AD16B6" w:rsidP="00842490">
            <w:pPr>
              <w:pStyle w:val="a4"/>
              <w:spacing w:before="4"/>
              <w:ind w:left="720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- встречу-знакомство,</w:t>
            </w:r>
          </w:p>
          <w:p w:rsidR="00AD16B6" w:rsidRPr="00842490" w:rsidRDefault="00AD16B6" w:rsidP="00842490">
            <w:pPr>
              <w:pStyle w:val="a4"/>
              <w:spacing w:before="4"/>
              <w:ind w:left="720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- пробную рабочую встречу,</w:t>
            </w:r>
          </w:p>
          <w:p w:rsidR="00AD16B6" w:rsidRPr="00842490" w:rsidRDefault="00AD16B6" w:rsidP="00842490">
            <w:pPr>
              <w:pStyle w:val="a4"/>
              <w:spacing w:before="4"/>
              <w:ind w:left="720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 xml:space="preserve"> -встречу-планирование,</w:t>
            </w:r>
          </w:p>
          <w:p w:rsidR="00AD16B6" w:rsidRPr="00842490" w:rsidRDefault="00842490" w:rsidP="00842490">
            <w:pPr>
              <w:pStyle w:val="a4"/>
              <w:spacing w:before="4"/>
              <w:ind w:left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AD16B6" w:rsidRPr="00842490">
              <w:rPr>
                <w:bCs/>
                <w:sz w:val="24"/>
                <w:szCs w:val="24"/>
              </w:rPr>
              <w:t xml:space="preserve">комплекс последовательных 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AD16B6" w:rsidRPr="00842490">
              <w:rPr>
                <w:bCs/>
                <w:sz w:val="24"/>
                <w:szCs w:val="24"/>
              </w:rPr>
              <w:t>встреч,</w:t>
            </w:r>
          </w:p>
          <w:p w:rsidR="00F5779D" w:rsidRPr="00842490" w:rsidRDefault="00AD16B6" w:rsidP="00842490">
            <w:pPr>
              <w:pStyle w:val="a4"/>
              <w:spacing w:before="4"/>
              <w:ind w:left="720"/>
              <w:jc w:val="both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>- итоговую встречу</w:t>
            </w:r>
          </w:p>
        </w:tc>
        <w:tc>
          <w:tcPr>
            <w:tcW w:w="3575" w:type="dxa"/>
          </w:tcPr>
          <w:p w:rsidR="00AD16B6" w:rsidRPr="00842490" w:rsidRDefault="00AD16B6" w:rsidP="00842490">
            <w:pPr>
              <w:pStyle w:val="a4"/>
              <w:spacing w:before="4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Мониторинг:</w:t>
            </w:r>
          </w:p>
          <w:p w:rsidR="00AD16B6" w:rsidRPr="00842490" w:rsidRDefault="00AD16B6" w:rsidP="00842490">
            <w:pPr>
              <w:pStyle w:val="a4"/>
              <w:spacing w:before="4"/>
              <w:ind w:left="33" w:firstLine="279"/>
              <w:rPr>
                <w:bCs/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 xml:space="preserve">сбор обратной связи от </w:t>
            </w:r>
            <w:proofErr w:type="gramStart"/>
            <w:r w:rsidRPr="00842490">
              <w:rPr>
                <w:bCs/>
                <w:sz w:val="24"/>
                <w:szCs w:val="24"/>
              </w:rPr>
              <w:t>наставляемых</w:t>
            </w:r>
            <w:proofErr w:type="gramEnd"/>
            <w:r w:rsidRPr="00842490">
              <w:rPr>
                <w:bCs/>
                <w:sz w:val="24"/>
                <w:szCs w:val="24"/>
              </w:rPr>
              <w:t xml:space="preserve"> для мониторинга динамики влияния программы на наставляемых;</w:t>
            </w:r>
          </w:p>
          <w:p w:rsidR="00AD16B6" w:rsidRPr="00842490" w:rsidRDefault="00AD16B6" w:rsidP="00842490">
            <w:pPr>
              <w:pStyle w:val="a4"/>
              <w:ind w:left="33" w:right="241" w:firstLine="279"/>
              <w:jc w:val="both"/>
              <w:rPr>
                <w:sz w:val="24"/>
                <w:szCs w:val="24"/>
              </w:rPr>
            </w:pPr>
            <w:r w:rsidRPr="00842490">
              <w:rPr>
                <w:bCs/>
                <w:sz w:val="24"/>
                <w:szCs w:val="24"/>
              </w:rPr>
              <w:t xml:space="preserve">сбор обратной связи от наставников, наставляемых </w:t>
            </w:r>
            <w:r w:rsidR="00842490">
              <w:rPr>
                <w:bCs/>
                <w:sz w:val="24"/>
                <w:szCs w:val="24"/>
              </w:rPr>
              <w:t xml:space="preserve">и кураторов для мониторинга </w:t>
            </w:r>
            <w:r w:rsidRPr="00842490">
              <w:rPr>
                <w:bCs/>
                <w:sz w:val="24"/>
                <w:szCs w:val="24"/>
              </w:rPr>
              <w:t>эффективности реализации программы.</w:t>
            </w:r>
          </w:p>
        </w:tc>
      </w:tr>
      <w:tr w:rsidR="00AD16B6" w:rsidRPr="004E0A69" w:rsidTr="00842490">
        <w:tc>
          <w:tcPr>
            <w:tcW w:w="2258" w:type="dxa"/>
          </w:tcPr>
          <w:p w:rsidR="00AD16B6" w:rsidRPr="00842490" w:rsidRDefault="00AD16B6" w:rsidP="00842490">
            <w:pPr>
              <w:tabs>
                <w:tab w:val="left" w:pos="479"/>
              </w:tabs>
              <w:ind w:right="243"/>
              <w:jc w:val="both"/>
            </w:pPr>
            <w:r w:rsidRPr="00842490">
              <w:t>Завершение программы наставничества</w:t>
            </w:r>
          </w:p>
        </w:tc>
        <w:tc>
          <w:tcPr>
            <w:tcW w:w="4080" w:type="dxa"/>
          </w:tcPr>
          <w:p w:rsidR="00AD16B6" w:rsidRPr="00842490" w:rsidRDefault="00AD16B6" w:rsidP="007D1282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Подведение итогов работы каждой пары/группы.</w:t>
            </w:r>
          </w:p>
          <w:p w:rsidR="00AD16B6" w:rsidRPr="00842490" w:rsidRDefault="00AD16B6" w:rsidP="007D1282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Подведение итогов программы школы.</w:t>
            </w:r>
          </w:p>
          <w:p w:rsidR="00F5779D" w:rsidRPr="00842490" w:rsidRDefault="00AD16B6" w:rsidP="007D1282">
            <w:pPr>
              <w:pStyle w:val="a6"/>
              <w:numPr>
                <w:ilvl w:val="0"/>
                <w:numId w:val="9"/>
              </w:numPr>
              <w:tabs>
                <w:tab w:val="left" w:pos="479"/>
              </w:tabs>
              <w:ind w:right="243"/>
              <w:jc w:val="left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Публичное подведение итогов и популяризация</w:t>
            </w:r>
            <w:r w:rsidRPr="00842490">
              <w:rPr>
                <w:spacing w:val="3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практик.</w:t>
            </w:r>
          </w:p>
        </w:tc>
        <w:tc>
          <w:tcPr>
            <w:tcW w:w="3575" w:type="dxa"/>
          </w:tcPr>
          <w:p w:rsidR="00AD16B6" w:rsidRPr="00842490" w:rsidRDefault="00842490" w:rsidP="00842490">
            <w:pPr>
              <w:pStyle w:val="a6"/>
              <w:tabs>
                <w:tab w:val="left" w:pos="33"/>
              </w:tabs>
              <w:ind w:left="33" w:right="2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16B6" w:rsidRPr="00842490">
              <w:rPr>
                <w:sz w:val="24"/>
                <w:szCs w:val="24"/>
              </w:rPr>
              <w:t xml:space="preserve">Собраны лучшие наставнические практики. </w:t>
            </w:r>
          </w:p>
          <w:p w:rsidR="00AD16B6" w:rsidRPr="00842490" w:rsidRDefault="00AD16B6" w:rsidP="00842490">
            <w:pPr>
              <w:pStyle w:val="a6"/>
              <w:tabs>
                <w:tab w:val="left" w:pos="479"/>
              </w:tabs>
              <w:ind w:left="312" w:right="243" w:hanging="279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- Поощрение наставников.</w:t>
            </w:r>
          </w:p>
        </w:tc>
      </w:tr>
    </w:tbl>
    <w:p w:rsidR="00F5779D" w:rsidRDefault="00F5779D" w:rsidP="00270595">
      <w:pPr>
        <w:tabs>
          <w:tab w:val="left" w:pos="479"/>
        </w:tabs>
        <w:ind w:right="243"/>
        <w:jc w:val="center"/>
        <w:rPr>
          <w:b/>
        </w:rPr>
      </w:pPr>
    </w:p>
    <w:p w:rsidR="003E37FC" w:rsidRDefault="003E37FC" w:rsidP="00270595">
      <w:pPr>
        <w:tabs>
          <w:tab w:val="left" w:pos="479"/>
        </w:tabs>
        <w:ind w:right="243"/>
        <w:jc w:val="center"/>
        <w:rPr>
          <w:b/>
        </w:rPr>
      </w:pPr>
    </w:p>
    <w:p w:rsidR="003E37FC" w:rsidRDefault="003E37FC" w:rsidP="00270595">
      <w:pPr>
        <w:tabs>
          <w:tab w:val="left" w:pos="479"/>
        </w:tabs>
        <w:ind w:right="243"/>
        <w:jc w:val="center"/>
        <w:rPr>
          <w:b/>
        </w:rPr>
      </w:pPr>
    </w:p>
    <w:p w:rsidR="0070793A" w:rsidRDefault="00270595" w:rsidP="00270595">
      <w:pPr>
        <w:tabs>
          <w:tab w:val="left" w:pos="479"/>
        </w:tabs>
        <w:ind w:right="243"/>
        <w:jc w:val="center"/>
        <w:rPr>
          <w:b/>
        </w:rPr>
      </w:pPr>
      <w:r w:rsidRPr="00270595">
        <w:rPr>
          <w:b/>
        </w:rPr>
        <w:t>5.</w:t>
      </w:r>
      <w:r w:rsidR="00FB7A44" w:rsidRPr="00270595">
        <w:rPr>
          <w:b/>
        </w:rPr>
        <w:t xml:space="preserve">Формы наставничества </w:t>
      </w:r>
      <w:r w:rsidRPr="00270595">
        <w:rPr>
          <w:b/>
        </w:rPr>
        <w:t>в МАОУ СОШ №72</w:t>
      </w:r>
    </w:p>
    <w:p w:rsidR="003E37FC" w:rsidRPr="00270595" w:rsidRDefault="003E37FC" w:rsidP="00270595">
      <w:pPr>
        <w:tabs>
          <w:tab w:val="left" w:pos="479"/>
        </w:tabs>
        <w:ind w:right="243"/>
        <w:jc w:val="center"/>
        <w:rPr>
          <w:b/>
        </w:rPr>
      </w:pPr>
    </w:p>
    <w:p w:rsidR="00270595" w:rsidRPr="00270595" w:rsidRDefault="00270595" w:rsidP="00270595">
      <w:pPr>
        <w:pStyle w:val="a4"/>
        <w:spacing w:before="1" w:line="360" w:lineRule="auto"/>
        <w:ind w:right="270" w:firstLine="566"/>
        <w:jc w:val="both"/>
        <w:rPr>
          <w:sz w:val="24"/>
          <w:szCs w:val="24"/>
        </w:rPr>
      </w:pPr>
      <w:r w:rsidRPr="00270595">
        <w:rPr>
          <w:sz w:val="24"/>
          <w:szCs w:val="24"/>
        </w:rPr>
        <w:t>Для успешной реализации целевой модели наставничества предусматривается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выделение</w:t>
      </w:r>
      <w:r w:rsidRPr="00270595">
        <w:rPr>
          <w:spacing w:val="-1"/>
          <w:sz w:val="24"/>
          <w:szCs w:val="24"/>
        </w:rPr>
        <w:t xml:space="preserve"> </w:t>
      </w:r>
      <w:r w:rsidRPr="00270595">
        <w:rPr>
          <w:sz w:val="24"/>
          <w:szCs w:val="24"/>
        </w:rPr>
        <w:t>3 возможных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форм</w:t>
      </w:r>
      <w:r w:rsidRPr="00270595">
        <w:rPr>
          <w:spacing w:val="2"/>
          <w:sz w:val="24"/>
          <w:szCs w:val="24"/>
        </w:rPr>
        <w:t xml:space="preserve"> </w:t>
      </w:r>
      <w:r w:rsidRPr="00270595">
        <w:rPr>
          <w:sz w:val="24"/>
          <w:szCs w:val="24"/>
        </w:rPr>
        <w:t>наставничества.</w:t>
      </w:r>
    </w:p>
    <w:p w:rsidR="00270595" w:rsidRPr="00270595" w:rsidRDefault="00270595" w:rsidP="00270595">
      <w:pPr>
        <w:pStyle w:val="a4"/>
        <w:spacing w:before="160" w:line="360" w:lineRule="auto"/>
        <w:ind w:right="258" w:firstLine="566"/>
        <w:jc w:val="both"/>
        <w:rPr>
          <w:sz w:val="24"/>
          <w:szCs w:val="24"/>
        </w:rPr>
      </w:pPr>
      <w:proofErr w:type="gramStart"/>
      <w:r w:rsidRPr="00270595">
        <w:rPr>
          <w:sz w:val="24"/>
          <w:szCs w:val="24"/>
        </w:rPr>
        <w:t>Исходя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из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образовательных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потребностей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МАОУ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СОШ №72 в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данной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целевой</w:t>
      </w:r>
      <w:r w:rsidRPr="00270595">
        <w:rPr>
          <w:spacing w:val="-67"/>
          <w:sz w:val="24"/>
          <w:szCs w:val="24"/>
        </w:rPr>
        <w:t xml:space="preserve"> </w:t>
      </w:r>
      <w:r w:rsidRPr="00270595">
        <w:rPr>
          <w:sz w:val="24"/>
          <w:szCs w:val="24"/>
        </w:rPr>
        <w:lastRenderedPageBreak/>
        <w:t>модели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наставничества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рассматриваются</w:t>
      </w:r>
      <w:proofErr w:type="gramEnd"/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три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формы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наставничества: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«Ученик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-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ученик»,</w:t>
      </w:r>
      <w:r w:rsidRPr="00270595">
        <w:rPr>
          <w:spacing w:val="-5"/>
          <w:sz w:val="24"/>
          <w:szCs w:val="24"/>
        </w:rPr>
        <w:t xml:space="preserve"> </w:t>
      </w:r>
      <w:r w:rsidRPr="00270595">
        <w:rPr>
          <w:sz w:val="24"/>
          <w:szCs w:val="24"/>
        </w:rPr>
        <w:t>«Учитель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-</w:t>
      </w:r>
      <w:r w:rsidRPr="00270595">
        <w:rPr>
          <w:spacing w:val="-3"/>
          <w:sz w:val="24"/>
          <w:szCs w:val="24"/>
        </w:rPr>
        <w:t xml:space="preserve"> </w:t>
      </w:r>
      <w:r w:rsidRPr="00270595">
        <w:rPr>
          <w:sz w:val="24"/>
          <w:szCs w:val="24"/>
        </w:rPr>
        <w:t>учитель»,</w:t>
      </w:r>
      <w:r w:rsidRPr="00270595">
        <w:rPr>
          <w:spacing w:val="-1"/>
          <w:sz w:val="24"/>
          <w:szCs w:val="24"/>
        </w:rPr>
        <w:t xml:space="preserve"> </w:t>
      </w:r>
      <w:r w:rsidRPr="00270595">
        <w:rPr>
          <w:sz w:val="24"/>
          <w:szCs w:val="24"/>
        </w:rPr>
        <w:t>«Учитель -</w:t>
      </w:r>
      <w:r w:rsidRPr="00270595">
        <w:rPr>
          <w:spacing w:val="-1"/>
          <w:sz w:val="24"/>
          <w:szCs w:val="24"/>
        </w:rPr>
        <w:t xml:space="preserve"> </w:t>
      </w:r>
      <w:r w:rsidRPr="00270595">
        <w:rPr>
          <w:sz w:val="24"/>
          <w:szCs w:val="24"/>
        </w:rPr>
        <w:t>ученик».</w:t>
      </w:r>
    </w:p>
    <w:p w:rsidR="00270595" w:rsidRPr="00270595" w:rsidRDefault="00270595" w:rsidP="00270595">
      <w:pPr>
        <w:pStyle w:val="1"/>
        <w:spacing w:before="159" w:line="360" w:lineRule="auto"/>
        <w:jc w:val="both"/>
      </w:pPr>
      <w:r w:rsidRPr="00270595">
        <w:t>5.1.Форма</w:t>
      </w:r>
      <w:r w:rsidRPr="00270595">
        <w:rPr>
          <w:spacing w:val="-2"/>
        </w:rPr>
        <w:t xml:space="preserve"> </w:t>
      </w:r>
      <w:r w:rsidRPr="00270595">
        <w:t>наставничества</w:t>
      </w:r>
      <w:r w:rsidRPr="00270595">
        <w:rPr>
          <w:spacing w:val="-2"/>
        </w:rPr>
        <w:t xml:space="preserve"> </w:t>
      </w:r>
      <w:r w:rsidRPr="00270595">
        <w:t>«Ученик</w:t>
      </w:r>
      <w:r w:rsidRPr="00270595">
        <w:rPr>
          <w:spacing w:val="-3"/>
        </w:rPr>
        <w:t xml:space="preserve"> </w:t>
      </w:r>
      <w:r w:rsidRPr="00270595">
        <w:t>-</w:t>
      </w:r>
      <w:r w:rsidRPr="00270595">
        <w:rPr>
          <w:spacing w:val="-4"/>
        </w:rPr>
        <w:t xml:space="preserve"> </w:t>
      </w:r>
      <w:r w:rsidRPr="00270595">
        <w:t>ученик».</w:t>
      </w:r>
    </w:p>
    <w:p w:rsidR="00270595" w:rsidRPr="00270595" w:rsidRDefault="00270595" w:rsidP="00270595">
      <w:pPr>
        <w:pStyle w:val="a4"/>
        <w:spacing w:line="360" w:lineRule="auto"/>
        <w:ind w:right="265" w:firstLine="566"/>
        <w:jc w:val="both"/>
        <w:rPr>
          <w:sz w:val="24"/>
          <w:szCs w:val="24"/>
        </w:rPr>
      </w:pPr>
      <w:r w:rsidRPr="00270595">
        <w:rPr>
          <w:b/>
          <w:sz w:val="24"/>
          <w:szCs w:val="24"/>
        </w:rPr>
        <w:t xml:space="preserve">Цель: </w:t>
      </w:r>
      <w:r w:rsidRPr="00270595">
        <w:rPr>
          <w:sz w:val="24"/>
          <w:szCs w:val="24"/>
        </w:rPr>
        <w:t xml:space="preserve">разносторонняя поддержка </w:t>
      </w:r>
      <w:proofErr w:type="gramStart"/>
      <w:r w:rsidRPr="00270595">
        <w:rPr>
          <w:sz w:val="24"/>
          <w:szCs w:val="24"/>
        </w:rPr>
        <w:t>обучающихся</w:t>
      </w:r>
      <w:proofErr w:type="gramEnd"/>
      <w:r w:rsidRPr="00270595">
        <w:rPr>
          <w:sz w:val="24"/>
          <w:szCs w:val="24"/>
        </w:rPr>
        <w:t xml:space="preserve"> с особыми образовательными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или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социальными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потребностями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либо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временная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помощь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в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адаптации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к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новым</w:t>
      </w:r>
      <w:r w:rsidRPr="00270595">
        <w:rPr>
          <w:spacing w:val="1"/>
          <w:sz w:val="24"/>
          <w:szCs w:val="24"/>
        </w:rPr>
        <w:t xml:space="preserve"> </w:t>
      </w:r>
      <w:r w:rsidRPr="00270595">
        <w:rPr>
          <w:sz w:val="24"/>
          <w:szCs w:val="24"/>
        </w:rPr>
        <w:t>условиям</w:t>
      </w:r>
      <w:r w:rsidRPr="00270595">
        <w:rPr>
          <w:spacing w:val="-4"/>
          <w:sz w:val="24"/>
          <w:szCs w:val="24"/>
        </w:rPr>
        <w:t xml:space="preserve"> </w:t>
      </w:r>
      <w:r w:rsidRPr="00270595">
        <w:rPr>
          <w:sz w:val="24"/>
          <w:szCs w:val="24"/>
        </w:rPr>
        <w:t>обучения.</w:t>
      </w:r>
    </w:p>
    <w:p w:rsidR="00270595" w:rsidRDefault="00270595" w:rsidP="00270595">
      <w:pPr>
        <w:pStyle w:val="1"/>
        <w:spacing w:line="360" w:lineRule="auto"/>
      </w:pPr>
      <w:bookmarkStart w:id="11" w:name="_Toc53960859"/>
      <w:bookmarkStart w:id="12" w:name="_Toc53961884"/>
      <w:bookmarkStart w:id="13" w:name="_Toc53962265"/>
      <w:bookmarkStart w:id="14" w:name="_Toc53962319"/>
      <w:bookmarkStart w:id="15" w:name="_Toc53962425"/>
      <w:r>
        <w:t>Задачи:</w:t>
      </w:r>
      <w:bookmarkEnd w:id="11"/>
      <w:bookmarkEnd w:id="12"/>
      <w:bookmarkEnd w:id="13"/>
      <w:bookmarkEnd w:id="14"/>
      <w:bookmarkEnd w:id="15"/>
    </w:p>
    <w:p w:rsid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line="360" w:lineRule="auto"/>
        <w:ind w:hanging="349"/>
        <w:jc w:val="left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before="1" w:line="360" w:lineRule="auto"/>
        <w:ind w:hanging="349"/>
        <w:jc w:val="left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line="360" w:lineRule="auto"/>
        <w:ind w:hanging="349"/>
        <w:jc w:val="left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line="360" w:lineRule="auto"/>
        <w:ind w:hanging="349"/>
        <w:jc w:val="left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270595" w:rsidRP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line="360" w:lineRule="auto"/>
        <w:ind w:hanging="349"/>
        <w:jc w:val="left"/>
        <w:rPr>
          <w:sz w:val="24"/>
        </w:rPr>
      </w:pPr>
      <w:r>
        <w:rPr>
          <w:sz w:val="24"/>
        </w:rPr>
        <w:t>Создание комфортных условий и коммуникаций внутри образовательной организации</w:t>
      </w:r>
    </w:p>
    <w:p w:rsidR="00270595" w:rsidRPr="00270595" w:rsidRDefault="00270595" w:rsidP="007D1282">
      <w:pPr>
        <w:pStyle w:val="a6"/>
        <w:numPr>
          <w:ilvl w:val="0"/>
          <w:numId w:val="11"/>
        </w:numPr>
        <w:tabs>
          <w:tab w:val="left" w:pos="827"/>
        </w:tabs>
        <w:spacing w:line="360" w:lineRule="auto"/>
        <w:ind w:left="838" w:right="227" w:hanging="360"/>
        <w:jc w:val="left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270595" w:rsidRDefault="00270595" w:rsidP="00270595">
      <w:pPr>
        <w:pStyle w:val="1"/>
      </w:pPr>
      <w:bookmarkStart w:id="16" w:name="_Toc53960860"/>
      <w:bookmarkStart w:id="17" w:name="_Toc53961885"/>
      <w:bookmarkStart w:id="18" w:name="_Toc53962266"/>
      <w:bookmarkStart w:id="19" w:name="_Toc53962320"/>
      <w:bookmarkStart w:id="20" w:name="_Toc53962426"/>
      <w:r>
        <w:t>Результат:</w:t>
      </w:r>
      <w:bookmarkEnd w:id="16"/>
      <w:bookmarkEnd w:id="17"/>
      <w:bookmarkEnd w:id="18"/>
      <w:bookmarkEnd w:id="19"/>
      <w:bookmarkEnd w:id="20"/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before="65" w:line="360" w:lineRule="auto"/>
        <w:ind w:left="851" w:right="235" w:hanging="305"/>
        <w:jc w:val="left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line="360" w:lineRule="auto"/>
        <w:ind w:left="826"/>
        <w:jc w:val="left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before="1" w:line="360" w:lineRule="auto"/>
        <w:ind w:left="826"/>
        <w:jc w:val="left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line="360" w:lineRule="auto"/>
        <w:ind w:right="232" w:hanging="360"/>
        <w:jc w:val="left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line="360" w:lineRule="auto"/>
        <w:ind w:right="232" w:hanging="360"/>
        <w:jc w:val="left"/>
        <w:rPr>
          <w:sz w:val="24"/>
        </w:rPr>
      </w:pPr>
      <w:r>
        <w:rPr>
          <w:sz w:val="24"/>
        </w:rPr>
        <w:t xml:space="preserve">Количественный и качественный рост успешно реализованных творческих и образовательных </w:t>
      </w:r>
      <w:proofErr w:type="gramStart"/>
      <w:r>
        <w:rPr>
          <w:sz w:val="24"/>
        </w:rPr>
        <w:t>проектах</w:t>
      </w:r>
      <w:proofErr w:type="gramEnd"/>
      <w:r w:rsidR="006E5E51">
        <w:rPr>
          <w:sz w:val="24"/>
        </w:rPr>
        <w:t>.</w:t>
      </w:r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line="360" w:lineRule="auto"/>
        <w:ind w:left="826"/>
        <w:jc w:val="left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270595" w:rsidRDefault="00270595" w:rsidP="007D1282">
      <w:pPr>
        <w:pStyle w:val="a6"/>
        <w:numPr>
          <w:ilvl w:val="0"/>
          <w:numId w:val="10"/>
        </w:numPr>
        <w:tabs>
          <w:tab w:val="left" w:pos="827"/>
        </w:tabs>
        <w:spacing w:line="360" w:lineRule="auto"/>
        <w:ind w:left="851" w:right="231" w:hanging="305"/>
        <w:jc w:val="left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5779D" w:rsidRDefault="00F5779D" w:rsidP="00F5779D">
      <w:pPr>
        <w:pStyle w:val="a6"/>
        <w:tabs>
          <w:tab w:val="left" w:pos="827"/>
        </w:tabs>
        <w:spacing w:line="360" w:lineRule="auto"/>
        <w:ind w:left="851" w:right="231" w:firstLine="0"/>
        <w:jc w:val="left"/>
        <w:rPr>
          <w:sz w:val="24"/>
        </w:rPr>
      </w:pPr>
    </w:p>
    <w:p w:rsidR="00E10D84" w:rsidRDefault="00E10D84" w:rsidP="00270595">
      <w:pPr>
        <w:spacing w:line="360" w:lineRule="auto"/>
        <w:ind w:hanging="142"/>
        <w:jc w:val="both"/>
        <w:rPr>
          <w:b/>
        </w:rPr>
      </w:pPr>
    </w:p>
    <w:p w:rsidR="00F5779D" w:rsidRDefault="00F5779D" w:rsidP="00270595">
      <w:pPr>
        <w:spacing w:line="360" w:lineRule="auto"/>
        <w:ind w:hanging="142"/>
        <w:jc w:val="center"/>
        <w:rPr>
          <w:b/>
        </w:rPr>
      </w:pPr>
    </w:p>
    <w:p w:rsidR="003E37FC" w:rsidRDefault="003E37FC" w:rsidP="00270595">
      <w:pPr>
        <w:spacing w:line="360" w:lineRule="auto"/>
        <w:ind w:hanging="142"/>
        <w:jc w:val="center"/>
        <w:rPr>
          <w:b/>
        </w:rPr>
      </w:pPr>
    </w:p>
    <w:p w:rsidR="00F5779D" w:rsidRDefault="00F5779D" w:rsidP="00F5779D">
      <w:pPr>
        <w:pStyle w:val="1"/>
      </w:pPr>
      <w:r>
        <w:t>Характеристика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«Ученик-ученик».</w:t>
      </w:r>
    </w:p>
    <w:p w:rsidR="00F5779D" w:rsidRDefault="00F5779D" w:rsidP="00F5779D">
      <w:pPr>
        <w:pStyle w:val="1"/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08"/>
        <w:gridCol w:w="3240"/>
        <w:gridCol w:w="3240"/>
      </w:tblGrid>
      <w:tr w:rsidR="00F5779D" w:rsidTr="00842490">
        <w:tc>
          <w:tcPr>
            <w:tcW w:w="3408" w:type="dxa"/>
          </w:tcPr>
          <w:p w:rsidR="00F5779D" w:rsidRPr="00F5779D" w:rsidRDefault="00F5779D" w:rsidP="00F5779D">
            <w:pPr>
              <w:pStyle w:val="1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F5779D">
              <w:rPr>
                <w:sz w:val="22"/>
                <w:szCs w:val="22"/>
              </w:rPr>
              <w:t>Наставник</w:t>
            </w:r>
          </w:p>
        </w:tc>
        <w:tc>
          <w:tcPr>
            <w:tcW w:w="6480" w:type="dxa"/>
            <w:gridSpan w:val="2"/>
          </w:tcPr>
          <w:p w:rsidR="00F5779D" w:rsidRPr="00F5779D" w:rsidRDefault="00F5779D" w:rsidP="00F5779D">
            <w:pPr>
              <w:pStyle w:val="1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F5779D">
              <w:rPr>
                <w:sz w:val="22"/>
                <w:szCs w:val="22"/>
              </w:rPr>
              <w:t>Наставляемый</w:t>
            </w:r>
          </w:p>
        </w:tc>
      </w:tr>
      <w:tr w:rsidR="00F5779D" w:rsidTr="00842490">
        <w:tc>
          <w:tcPr>
            <w:tcW w:w="3408" w:type="dxa"/>
          </w:tcPr>
          <w:p w:rsidR="00F5779D" w:rsidRPr="00F5779D" w:rsidRDefault="00F5779D" w:rsidP="00F5779D">
            <w:pPr>
              <w:pStyle w:val="1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F5779D">
              <w:rPr>
                <w:sz w:val="22"/>
                <w:szCs w:val="22"/>
              </w:rPr>
              <w:t>Кто может быть</w:t>
            </w:r>
          </w:p>
        </w:tc>
        <w:tc>
          <w:tcPr>
            <w:tcW w:w="3240" w:type="dxa"/>
          </w:tcPr>
          <w:p w:rsidR="00F5779D" w:rsidRPr="00F5779D" w:rsidRDefault="00F5779D" w:rsidP="00F5779D">
            <w:pPr>
              <w:pStyle w:val="1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F5779D">
              <w:rPr>
                <w:sz w:val="22"/>
                <w:szCs w:val="22"/>
              </w:rPr>
              <w:t>Пассивный</w:t>
            </w:r>
          </w:p>
        </w:tc>
        <w:tc>
          <w:tcPr>
            <w:tcW w:w="3240" w:type="dxa"/>
          </w:tcPr>
          <w:p w:rsidR="00F5779D" w:rsidRPr="00F5779D" w:rsidRDefault="00F5779D" w:rsidP="00F5779D">
            <w:pPr>
              <w:pStyle w:val="1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F5779D">
              <w:rPr>
                <w:sz w:val="22"/>
                <w:szCs w:val="22"/>
              </w:rPr>
              <w:t>Активный</w:t>
            </w:r>
          </w:p>
        </w:tc>
      </w:tr>
      <w:tr w:rsidR="00F5779D" w:rsidTr="00842490">
        <w:tc>
          <w:tcPr>
            <w:tcW w:w="3408" w:type="dxa"/>
          </w:tcPr>
          <w:p w:rsidR="00F5779D" w:rsidRPr="00842490" w:rsidRDefault="00F5779D" w:rsidP="004F5EC8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842490">
              <w:rPr>
                <w:b w:val="0"/>
              </w:rPr>
              <w:t xml:space="preserve">-  Активный ученик, обладающий и </w:t>
            </w:r>
            <w:r w:rsidRPr="00842490">
              <w:rPr>
                <w:b w:val="0"/>
              </w:rPr>
              <w:lastRenderedPageBreak/>
              <w:t>организаторскими качествами, нетривиальностью мышления.</w:t>
            </w:r>
          </w:p>
          <w:p w:rsidR="00F5779D" w:rsidRPr="00842490" w:rsidRDefault="00F5779D" w:rsidP="004F5EC8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842490">
              <w:rPr>
                <w:b w:val="0"/>
              </w:rPr>
              <w:t>-</w:t>
            </w:r>
            <w:r w:rsidR="004F5EC8" w:rsidRPr="00842490">
              <w:rPr>
                <w:b w:val="0"/>
              </w:rPr>
              <w:t xml:space="preserve"> </w:t>
            </w:r>
            <w:proofErr w:type="gramStart"/>
            <w:r w:rsidRPr="00842490">
              <w:rPr>
                <w:b w:val="0"/>
              </w:rPr>
              <w:t>Ученик</w:t>
            </w:r>
            <w:proofErr w:type="gramEnd"/>
            <w:r w:rsidRPr="00842490">
              <w:rPr>
                <w:b w:val="0"/>
              </w:rPr>
              <w:t xml:space="preserve"> демонстри</w:t>
            </w:r>
            <w:r w:rsidR="004F5EC8" w:rsidRPr="00842490">
              <w:rPr>
                <w:b w:val="0"/>
              </w:rPr>
              <w:t>ру</w:t>
            </w:r>
            <w:r w:rsidRPr="00842490">
              <w:rPr>
                <w:b w:val="0"/>
              </w:rPr>
              <w:t>ющий высокие образовательные результаты</w:t>
            </w:r>
          </w:p>
          <w:p w:rsidR="004F5EC8" w:rsidRPr="00842490" w:rsidRDefault="004F5EC8" w:rsidP="004F5EC8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842490">
              <w:rPr>
                <w:b w:val="0"/>
              </w:rPr>
              <w:t>- Победитель школьных и региональных олимпиад и соревнований</w:t>
            </w:r>
          </w:p>
        </w:tc>
        <w:tc>
          <w:tcPr>
            <w:tcW w:w="3240" w:type="dxa"/>
          </w:tcPr>
          <w:p w:rsidR="00F5779D" w:rsidRPr="00842490" w:rsidRDefault="004F5EC8" w:rsidP="004F5EC8">
            <w:pPr>
              <w:pStyle w:val="1"/>
              <w:spacing w:line="276" w:lineRule="auto"/>
              <w:ind w:left="0"/>
              <w:jc w:val="both"/>
              <w:outlineLvl w:val="0"/>
              <w:rPr>
                <w:b w:val="0"/>
              </w:rPr>
            </w:pPr>
            <w:r w:rsidRPr="00842490">
              <w:rPr>
                <w:b w:val="0"/>
              </w:rPr>
              <w:lastRenderedPageBreak/>
              <w:t xml:space="preserve">Социально или ценностно-дезориентированный </w:t>
            </w:r>
            <w:proofErr w:type="gramStart"/>
            <w:r w:rsidRPr="00842490">
              <w:rPr>
                <w:b w:val="0"/>
              </w:rPr>
              <w:lastRenderedPageBreak/>
              <w:t>обучающийся</w:t>
            </w:r>
            <w:proofErr w:type="gramEnd"/>
            <w:r w:rsidRPr="00842490">
              <w:rPr>
                <w:b w:val="0"/>
              </w:rPr>
              <w:t>, 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 отстранённый от коллектива</w:t>
            </w:r>
          </w:p>
        </w:tc>
        <w:tc>
          <w:tcPr>
            <w:tcW w:w="3240" w:type="dxa"/>
          </w:tcPr>
          <w:p w:rsidR="00F5779D" w:rsidRPr="00842490" w:rsidRDefault="004F5EC8" w:rsidP="004F5EC8">
            <w:pPr>
              <w:pStyle w:val="1"/>
              <w:spacing w:line="276" w:lineRule="auto"/>
              <w:ind w:left="0"/>
              <w:jc w:val="both"/>
              <w:outlineLvl w:val="0"/>
              <w:rPr>
                <w:b w:val="0"/>
              </w:rPr>
            </w:pPr>
            <w:proofErr w:type="gramStart"/>
            <w:r w:rsidRPr="00842490">
              <w:rPr>
                <w:b w:val="0"/>
              </w:rPr>
              <w:lastRenderedPageBreak/>
              <w:t>Обучающийся</w:t>
            </w:r>
            <w:proofErr w:type="gramEnd"/>
            <w:r w:rsidRPr="00842490">
              <w:rPr>
                <w:b w:val="0"/>
              </w:rPr>
              <w:t xml:space="preserve"> с особыми образовательными </w:t>
            </w:r>
            <w:r w:rsidRPr="00842490">
              <w:rPr>
                <w:b w:val="0"/>
              </w:rPr>
              <w:lastRenderedPageBreak/>
              <w:t>потребностями, нуждающийся в профессиональной поддержке или ресурсах для обмена мнениями и реализации собственных проектов</w:t>
            </w:r>
          </w:p>
        </w:tc>
      </w:tr>
    </w:tbl>
    <w:p w:rsidR="00F5779D" w:rsidRDefault="00F5779D" w:rsidP="00F5779D">
      <w:pPr>
        <w:pStyle w:val="1"/>
        <w:jc w:val="center"/>
      </w:pPr>
    </w:p>
    <w:p w:rsidR="00F5779D" w:rsidRDefault="00F5779D" w:rsidP="00F5779D">
      <w:pPr>
        <w:pStyle w:val="1"/>
      </w:pPr>
    </w:p>
    <w:p w:rsidR="004F5EC8" w:rsidRDefault="004F5EC8" w:rsidP="004F5EC8">
      <w:pPr>
        <w:ind w:left="678"/>
        <w:rPr>
          <w:b/>
          <w:sz w:val="28"/>
        </w:rPr>
      </w:pPr>
      <w:r w:rsidRPr="004F5EC8">
        <w:rPr>
          <w:b/>
        </w:rPr>
        <w:t>Возможные</w:t>
      </w:r>
      <w:r w:rsidRPr="004F5EC8">
        <w:rPr>
          <w:b/>
          <w:spacing w:val="-3"/>
        </w:rPr>
        <w:t xml:space="preserve"> </w:t>
      </w:r>
      <w:r w:rsidRPr="004F5EC8">
        <w:rPr>
          <w:b/>
        </w:rPr>
        <w:t>варианты</w:t>
      </w:r>
      <w:r w:rsidRPr="004F5EC8">
        <w:rPr>
          <w:b/>
          <w:spacing w:val="-4"/>
        </w:rPr>
        <w:t xml:space="preserve"> </w:t>
      </w:r>
      <w:r w:rsidRPr="004F5EC8">
        <w:rPr>
          <w:b/>
        </w:rPr>
        <w:t>программы</w:t>
      </w:r>
      <w:r w:rsidRPr="004F5EC8">
        <w:rPr>
          <w:b/>
          <w:spacing w:val="-1"/>
        </w:rPr>
        <w:t xml:space="preserve"> </w:t>
      </w:r>
      <w:r w:rsidRPr="004F5EC8">
        <w:rPr>
          <w:b/>
        </w:rPr>
        <w:t>наставничества</w:t>
      </w:r>
      <w:r w:rsidRPr="004F5EC8">
        <w:rPr>
          <w:b/>
          <w:spacing w:val="-6"/>
        </w:rPr>
        <w:t xml:space="preserve"> </w:t>
      </w:r>
      <w:r w:rsidRPr="004F5EC8">
        <w:rPr>
          <w:b/>
        </w:rPr>
        <w:t>«Ученик</w:t>
      </w:r>
      <w:r w:rsidRPr="004F5EC8">
        <w:rPr>
          <w:b/>
          <w:spacing w:val="-2"/>
        </w:rPr>
        <w:t xml:space="preserve"> </w:t>
      </w:r>
      <w:r w:rsidRPr="004F5EC8">
        <w:rPr>
          <w:b/>
        </w:rPr>
        <w:t>-</w:t>
      </w:r>
      <w:r w:rsidRPr="004F5EC8">
        <w:rPr>
          <w:b/>
          <w:spacing w:val="-4"/>
        </w:rPr>
        <w:t xml:space="preserve"> </w:t>
      </w:r>
      <w:r w:rsidRPr="004F5EC8">
        <w:rPr>
          <w:b/>
        </w:rPr>
        <w:t>ученик».</w:t>
      </w:r>
    </w:p>
    <w:p w:rsidR="004F5EC8" w:rsidRDefault="004F5EC8" w:rsidP="004F5EC8">
      <w:pPr>
        <w:ind w:left="678"/>
        <w:rPr>
          <w:b/>
          <w:sz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5351"/>
      </w:tblGrid>
      <w:tr w:rsidR="004F5EC8" w:rsidTr="00842490">
        <w:tc>
          <w:tcPr>
            <w:tcW w:w="4537" w:type="dxa"/>
          </w:tcPr>
          <w:p w:rsidR="004F5EC8" w:rsidRPr="00842490" w:rsidRDefault="004F5EC8" w:rsidP="004F5EC8">
            <w:pPr>
              <w:jc w:val="center"/>
              <w:rPr>
                <w:b/>
              </w:rPr>
            </w:pPr>
            <w:r w:rsidRPr="00842490">
              <w:rPr>
                <w:b/>
              </w:rPr>
              <w:t>Формы взаимодействия</w:t>
            </w:r>
          </w:p>
        </w:tc>
        <w:tc>
          <w:tcPr>
            <w:tcW w:w="5351" w:type="dxa"/>
          </w:tcPr>
          <w:p w:rsidR="004F5EC8" w:rsidRPr="00842490" w:rsidRDefault="004F5EC8" w:rsidP="004F5EC8">
            <w:pPr>
              <w:jc w:val="center"/>
              <w:rPr>
                <w:b/>
              </w:rPr>
            </w:pPr>
            <w:r w:rsidRPr="00842490">
              <w:rPr>
                <w:b/>
              </w:rPr>
              <w:t>Цель</w:t>
            </w:r>
          </w:p>
        </w:tc>
      </w:tr>
      <w:tr w:rsidR="004F5EC8" w:rsidRPr="00537918" w:rsidTr="00842490">
        <w:tc>
          <w:tcPr>
            <w:tcW w:w="4537" w:type="dxa"/>
          </w:tcPr>
          <w:p w:rsidR="004F5EC8" w:rsidRPr="00842490" w:rsidRDefault="004F5EC8" w:rsidP="00537918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«Успевающий - неуспевающий»</w:t>
            </w:r>
          </w:p>
        </w:tc>
        <w:tc>
          <w:tcPr>
            <w:tcW w:w="5351" w:type="dxa"/>
          </w:tcPr>
          <w:p w:rsidR="004F5EC8" w:rsidRPr="00842490" w:rsidRDefault="00537918" w:rsidP="00537918">
            <w:pPr>
              <w:spacing w:line="276" w:lineRule="auto"/>
              <w:rPr>
                <w:b/>
              </w:rPr>
            </w:pPr>
            <w:r w:rsidRPr="00842490">
              <w:t>Достижение</w:t>
            </w:r>
            <w:r w:rsidRPr="00842490">
              <w:rPr>
                <w:spacing w:val="-4"/>
              </w:rPr>
              <w:t xml:space="preserve"> </w:t>
            </w:r>
            <w:r w:rsidRPr="00842490">
              <w:t>лучших</w:t>
            </w:r>
            <w:r w:rsidRPr="00842490">
              <w:rPr>
                <w:spacing w:val="-2"/>
              </w:rPr>
              <w:t xml:space="preserve"> </w:t>
            </w:r>
            <w:r w:rsidRPr="00842490">
              <w:t>образовательных</w:t>
            </w:r>
            <w:r w:rsidRPr="00842490">
              <w:rPr>
                <w:spacing w:val="-5"/>
              </w:rPr>
              <w:t xml:space="preserve"> </w:t>
            </w:r>
            <w:r w:rsidRPr="00842490">
              <w:t>результатов.</w:t>
            </w:r>
          </w:p>
        </w:tc>
      </w:tr>
      <w:tr w:rsidR="004F5EC8" w:rsidRPr="00537918" w:rsidTr="00842490">
        <w:tc>
          <w:tcPr>
            <w:tcW w:w="4537" w:type="dxa"/>
          </w:tcPr>
          <w:p w:rsidR="004F5EC8" w:rsidRPr="00842490" w:rsidRDefault="004F5EC8" w:rsidP="00537918">
            <w:pPr>
              <w:spacing w:line="276" w:lineRule="auto"/>
              <w:rPr>
                <w:b/>
              </w:rPr>
            </w:pPr>
            <w:r w:rsidRPr="00842490">
              <w:t xml:space="preserve">  «Лидер</w:t>
            </w:r>
            <w:r w:rsidRPr="00842490">
              <w:rPr>
                <w:spacing w:val="-3"/>
              </w:rPr>
              <w:t xml:space="preserve"> </w:t>
            </w:r>
            <w:r w:rsidRPr="00842490">
              <w:t>-</w:t>
            </w:r>
            <w:r w:rsidRPr="00842490">
              <w:rPr>
                <w:spacing w:val="-4"/>
              </w:rPr>
              <w:t xml:space="preserve"> </w:t>
            </w:r>
            <w:r w:rsidRPr="00842490">
              <w:t>пассивный»</w:t>
            </w:r>
          </w:p>
        </w:tc>
        <w:tc>
          <w:tcPr>
            <w:tcW w:w="5351" w:type="dxa"/>
          </w:tcPr>
          <w:p w:rsidR="004F5EC8" w:rsidRPr="00842490" w:rsidRDefault="00537918" w:rsidP="00537918">
            <w:pPr>
              <w:spacing w:line="276" w:lineRule="auto"/>
              <w:rPr>
                <w:b/>
              </w:rPr>
            </w:pPr>
            <w:r w:rsidRPr="00842490">
              <w:t>Психоэмоциональная</w:t>
            </w:r>
            <w:r w:rsidRPr="00842490">
              <w:rPr>
                <w:spacing w:val="1"/>
              </w:rPr>
              <w:t xml:space="preserve"> </w:t>
            </w:r>
            <w:r w:rsidRPr="00842490">
              <w:t>поддержка</w:t>
            </w:r>
            <w:r w:rsidRPr="00842490">
              <w:rPr>
                <w:spacing w:val="1"/>
              </w:rPr>
              <w:t xml:space="preserve"> </w:t>
            </w:r>
            <w:r w:rsidRPr="00842490">
              <w:t>с</w:t>
            </w:r>
            <w:r w:rsidRPr="00842490">
              <w:rPr>
                <w:spacing w:val="1"/>
              </w:rPr>
              <w:t xml:space="preserve"> </w:t>
            </w:r>
            <w:r w:rsidRPr="00842490">
              <w:t>адаптацией</w:t>
            </w:r>
            <w:r w:rsidRPr="00842490">
              <w:rPr>
                <w:spacing w:val="1"/>
              </w:rPr>
              <w:t xml:space="preserve"> </w:t>
            </w:r>
            <w:r w:rsidRPr="00842490">
              <w:t>в</w:t>
            </w:r>
            <w:r w:rsidRPr="00842490">
              <w:rPr>
                <w:spacing w:val="-67"/>
              </w:rPr>
              <w:t xml:space="preserve"> </w:t>
            </w:r>
            <w:r w:rsidRPr="00842490">
              <w:t>коллективе</w:t>
            </w:r>
            <w:r w:rsidRPr="00842490">
              <w:rPr>
                <w:spacing w:val="1"/>
              </w:rPr>
              <w:t xml:space="preserve"> </w:t>
            </w:r>
            <w:r w:rsidRPr="00842490">
              <w:t>или</w:t>
            </w:r>
            <w:r w:rsidRPr="00842490">
              <w:rPr>
                <w:spacing w:val="1"/>
              </w:rPr>
              <w:t xml:space="preserve"> </w:t>
            </w:r>
            <w:r w:rsidRPr="00842490">
              <w:t>с</w:t>
            </w:r>
            <w:r w:rsidRPr="00842490">
              <w:rPr>
                <w:spacing w:val="1"/>
              </w:rPr>
              <w:t xml:space="preserve"> </w:t>
            </w:r>
            <w:r w:rsidRPr="00842490">
              <w:t>развитием</w:t>
            </w:r>
            <w:r w:rsidRPr="00842490">
              <w:rPr>
                <w:spacing w:val="1"/>
              </w:rPr>
              <w:t xml:space="preserve"> </w:t>
            </w:r>
            <w:r w:rsidRPr="00842490">
              <w:t>коммуникационных,</w:t>
            </w:r>
            <w:r w:rsidRPr="00842490">
              <w:rPr>
                <w:spacing w:val="1"/>
              </w:rPr>
              <w:t xml:space="preserve"> </w:t>
            </w:r>
            <w:r w:rsidRPr="00842490">
              <w:t>творческих,</w:t>
            </w:r>
            <w:r w:rsidRPr="00842490">
              <w:rPr>
                <w:spacing w:val="-2"/>
              </w:rPr>
              <w:t xml:space="preserve"> </w:t>
            </w:r>
            <w:r w:rsidRPr="00842490">
              <w:t>лидерских</w:t>
            </w:r>
            <w:r w:rsidRPr="00842490">
              <w:rPr>
                <w:spacing w:val="-3"/>
              </w:rPr>
              <w:t xml:space="preserve"> </w:t>
            </w:r>
            <w:r w:rsidRPr="00842490">
              <w:t>навыков.</w:t>
            </w:r>
          </w:p>
        </w:tc>
      </w:tr>
      <w:tr w:rsidR="004F5EC8" w:rsidRPr="00537918" w:rsidTr="00842490">
        <w:tc>
          <w:tcPr>
            <w:tcW w:w="4537" w:type="dxa"/>
          </w:tcPr>
          <w:p w:rsidR="004F5EC8" w:rsidRPr="00842490" w:rsidRDefault="004F5EC8" w:rsidP="00537918">
            <w:pPr>
              <w:spacing w:line="276" w:lineRule="auto"/>
              <w:rPr>
                <w:b/>
              </w:rPr>
            </w:pPr>
            <w:r w:rsidRPr="00842490">
              <w:t xml:space="preserve"> «Равный</w:t>
            </w:r>
            <w:r w:rsidRPr="00842490">
              <w:rPr>
                <w:spacing w:val="-2"/>
              </w:rPr>
              <w:t xml:space="preserve"> </w:t>
            </w:r>
            <w:r w:rsidRPr="00842490">
              <w:t>-</w:t>
            </w:r>
            <w:r w:rsidRPr="00842490">
              <w:rPr>
                <w:spacing w:val="-3"/>
              </w:rPr>
              <w:t xml:space="preserve"> </w:t>
            </w:r>
            <w:r w:rsidRPr="00842490">
              <w:t>равному»</w:t>
            </w:r>
          </w:p>
        </w:tc>
        <w:tc>
          <w:tcPr>
            <w:tcW w:w="5351" w:type="dxa"/>
          </w:tcPr>
          <w:p w:rsidR="004F5EC8" w:rsidRPr="00842490" w:rsidRDefault="00537918" w:rsidP="00537918">
            <w:pPr>
              <w:spacing w:line="276" w:lineRule="auto"/>
            </w:pPr>
            <w:r w:rsidRPr="00842490">
              <w:t>Обмен навыками для достижения целей</w:t>
            </w:r>
          </w:p>
        </w:tc>
      </w:tr>
      <w:tr w:rsidR="004F5EC8" w:rsidRPr="00537918" w:rsidTr="00842490">
        <w:tc>
          <w:tcPr>
            <w:tcW w:w="4537" w:type="dxa"/>
          </w:tcPr>
          <w:p w:rsidR="004F5EC8" w:rsidRPr="00842490" w:rsidRDefault="00537918" w:rsidP="00537918">
            <w:pPr>
              <w:spacing w:line="276" w:lineRule="auto"/>
            </w:pPr>
            <w:r w:rsidRPr="00842490">
              <w:t xml:space="preserve"> </w:t>
            </w:r>
            <w:r w:rsidR="004F5EC8" w:rsidRPr="00842490">
              <w:t>«Адаптированный -</w:t>
            </w:r>
            <w:r w:rsidR="004F5EC8" w:rsidRPr="00842490">
              <w:rPr>
                <w:spacing w:val="-67"/>
              </w:rPr>
              <w:t xml:space="preserve"> </w:t>
            </w:r>
            <w:r w:rsidR="004F5EC8" w:rsidRPr="00842490">
              <w:rPr>
                <w:spacing w:val="-1"/>
              </w:rPr>
              <w:t>неадаптированный»</w:t>
            </w:r>
          </w:p>
        </w:tc>
        <w:tc>
          <w:tcPr>
            <w:tcW w:w="5351" w:type="dxa"/>
          </w:tcPr>
          <w:p w:rsidR="004F5EC8" w:rsidRPr="00842490" w:rsidRDefault="00537918" w:rsidP="00537918">
            <w:pPr>
              <w:spacing w:line="276" w:lineRule="auto"/>
            </w:pPr>
            <w:r w:rsidRPr="00842490">
              <w:t>Адаптация к новым условиям обучения</w:t>
            </w:r>
          </w:p>
        </w:tc>
      </w:tr>
    </w:tbl>
    <w:p w:rsidR="004F5EC8" w:rsidRPr="00537918" w:rsidRDefault="004F5EC8" w:rsidP="004F5EC8">
      <w:pPr>
        <w:ind w:left="678"/>
        <w:rPr>
          <w:b/>
          <w:sz w:val="22"/>
          <w:szCs w:val="22"/>
        </w:rPr>
      </w:pPr>
    </w:p>
    <w:p w:rsidR="00537918" w:rsidRDefault="00537918" w:rsidP="00537918">
      <w:pPr>
        <w:pStyle w:val="1"/>
      </w:pPr>
      <w:bookmarkStart w:id="21" w:name="_Toc53960862"/>
      <w:bookmarkStart w:id="22" w:name="_Toc53961887"/>
      <w:bookmarkStart w:id="23" w:name="_Toc53962268"/>
      <w:bookmarkStart w:id="24" w:name="_Toc53962322"/>
      <w:bookmarkStart w:id="25" w:name="_Toc53962428"/>
      <w:r>
        <w:t xml:space="preserve">        Схема реализации формы наставничества «Ученик – ученик».</w:t>
      </w:r>
      <w:bookmarkEnd w:id="21"/>
      <w:bookmarkEnd w:id="22"/>
      <w:bookmarkEnd w:id="23"/>
      <w:bookmarkEnd w:id="24"/>
      <w:bookmarkEnd w:id="25"/>
    </w:p>
    <w:p w:rsidR="00F5779D" w:rsidRDefault="00F5779D" w:rsidP="00F5779D">
      <w:pPr>
        <w:pStyle w:val="1"/>
      </w:pPr>
    </w:p>
    <w:tbl>
      <w:tblPr>
        <w:tblStyle w:val="a3"/>
        <w:tblW w:w="0" w:type="auto"/>
        <w:tblInd w:w="118" w:type="dxa"/>
        <w:tblLook w:val="04A0" w:firstRow="1" w:lastRow="0" w:firstColumn="1" w:lastColumn="0" w:noHBand="0" w:noVBand="1"/>
      </w:tblPr>
      <w:tblGrid>
        <w:gridCol w:w="6227"/>
        <w:gridCol w:w="3509"/>
      </w:tblGrid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26" w:name="_Toc53960863"/>
            <w:bookmarkStart w:id="27" w:name="_Toc53961888"/>
            <w:bookmarkStart w:id="28" w:name="_Toc53962269"/>
            <w:bookmarkStart w:id="29" w:name="_Toc53962323"/>
            <w:bookmarkStart w:id="30" w:name="_Toc53962429"/>
            <w:r w:rsidRPr="00842490">
              <w:rPr>
                <w:bCs w:val="0"/>
              </w:rPr>
              <w:t>Этапы реализации.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31" w:name="_Toc53960864"/>
            <w:bookmarkStart w:id="32" w:name="_Toc53961889"/>
            <w:bookmarkStart w:id="33" w:name="_Toc53962270"/>
            <w:bookmarkStart w:id="34" w:name="_Toc53962324"/>
            <w:bookmarkStart w:id="35" w:name="_Toc53962430"/>
            <w:r w:rsidRPr="00842490">
              <w:rPr>
                <w:bCs w:val="0"/>
              </w:rPr>
              <w:t>Мероприятия</w:t>
            </w:r>
            <w:bookmarkEnd w:id="31"/>
            <w:bookmarkEnd w:id="32"/>
            <w:bookmarkEnd w:id="33"/>
            <w:bookmarkEnd w:id="34"/>
            <w:bookmarkEnd w:id="35"/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ind w:left="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Представление программ наставничества в</w:t>
            </w:r>
            <w:bookmarkStart w:id="36" w:name="_Toc53960865"/>
            <w:bookmarkStart w:id="37" w:name="_Toc53961890"/>
            <w:bookmarkStart w:id="38" w:name="_Toc53962271"/>
            <w:bookmarkStart w:id="39" w:name="_Toc53962325"/>
            <w:bookmarkStart w:id="40" w:name="_Toc53962431"/>
            <w:r w:rsidRPr="00842490">
              <w:rPr>
                <w:sz w:val="24"/>
                <w:szCs w:val="24"/>
              </w:rPr>
              <w:t xml:space="preserve"> форме «Ученик – ученик».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41" w:name="_Toc53960866"/>
            <w:bookmarkStart w:id="42" w:name="_Toc53961891"/>
            <w:bookmarkStart w:id="43" w:name="_Toc53962272"/>
            <w:bookmarkStart w:id="44" w:name="_Toc53962326"/>
            <w:bookmarkStart w:id="45" w:name="_Toc53962432"/>
            <w:r w:rsidRPr="00842490">
              <w:rPr>
                <w:b w:val="0"/>
                <w:bCs w:val="0"/>
              </w:rPr>
              <w:t>Ученическая конференция.</w:t>
            </w:r>
            <w:bookmarkEnd w:id="41"/>
            <w:bookmarkEnd w:id="42"/>
            <w:bookmarkEnd w:id="43"/>
            <w:bookmarkEnd w:id="44"/>
            <w:bookmarkEnd w:id="45"/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46" w:name="_Toc53960867"/>
            <w:bookmarkStart w:id="47" w:name="_Toc53961892"/>
            <w:bookmarkStart w:id="48" w:name="_Toc53962273"/>
            <w:bookmarkStart w:id="49" w:name="_Toc53962327"/>
            <w:bookmarkStart w:id="50" w:name="_Toc53962433"/>
            <w:r w:rsidRPr="00842490">
              <w:rPr>
                <w:b w:val="0"/>
                <w:bCs w:val="0"/>
              </w:rPr>
              <w:t xml:space="preserve">Анкетирование. </w:t>
            </w:r>
            <w:r w:rsidRPr="00842490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842490">
              <w:rPr>
                <w:b w:val="0"/>
                <w:bCs w:val="0"/>
              </w:rPr>
              <w:t>Использование базы</w:t>
            </w:r>
            <w:r w:rsidRPr="00842490">
              <w:rPr>
                <w:b w:val="0"/>
                <w:bCs w:val="0"/>
                <w:spacing w:val="-2"/>
              </w:rPr>
              <w:t xml:space="preserve"> </w:t>
            </w:r>
            <w:r w:rsidRPr="00842490">
              <w:rPr>
                <w:b w:val="0"/>
                <w:bCs w:val="0"/>
              </w:rPr>
              <w:t>наставников.</w:t>
            </w:r>
            <w:bookmarkEnd w:id="46"/>
            <w:bookmarkEnd w:id="47"/>
            <w:bookmarkEnd w:id="48"/>
            <w:bookmarkEnd w:id="49"/>
            <w:bookmarkEnd w:id="50"/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51" w:name="_Toc53960868"/>
            <w:bookmarkStart w:id="52" w:name="_Toc53961893"/>
            <w:bookmarkStart w:id="53" w:name="_Toc53962274"/>
            <w:bookmarkStart w:id="54" w:name="_Toc53962328"/>
            <w:bookmarkStart w:id="55" w:name="_Toc53962434"/>
            <w:r w:rsidRPr="00842490">
              <w:rPr>
                <w:b w:val="0"/>
                <w:bCs w:val="0"/>
              </w:rPr>
              <w:t>Обучение наставников.</w:t>
            </w:r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56" w:name="_Toc53960869"/>
            <w:bookmarkStart w:id="57" w:name="_Toc53961894"/>
            <w:bookmarkStart w:id="58" w:name="_Toc53962275"/>
            <w:bookmarkStart w:id="59" w:name="_Toc53962329"/>
            <w:bookmarkStart w:id="60" w:name="_Toc53962435"/>
            <w:r w:rsidRPr="00842490">
              <w:rPr>
                <w:b w:val="0"/>
                <w:bCs w:val="0"/>
              </w:rPr>
              <w:t>Обучение проводится куратором.</w:t>
            </w:r>
            <w:bookmarkEnd w:id="56"/>
            <w:bookmarkEnd w:id="57"/>
            <w:bookmarkEnd w:id="58"/>
            <w:bookmarkEnd w:id="59"/>
            <w:bookmarkEnd w:id="60"/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  <w:bookmarkStart w:id="61" w:name="_Toc53960870"/>
            <w:bookmarkStart w:id="62" w:name="_Toc53961895"/>
            <w:bookmarkStart w:id="63" w:name="_Toc53962276"/>
            <w:bookmarkStart w:id="64" w:name="_Toc53962330"/>
            <w:bookmarkStart w:id="65" w:name="_Toc53962436"/>
            <w:r w:rsidRPr="00842490">
              <w:rPr>
                <w:sz w:val="24"/>
                <w:szCs w:val="24"/>
              </w:rPr>
              <w:t xml:space="preserve">   наставничества.</w:t>
            </w:r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66" w:name="_Toc53960871"/>
            <w:bookmarkStart w:id="67" w:name="_Toc53961896"/>
            <w:bookmarkStart w:id="68" w:name="_Toc53962277"/>
            <w:bookmarkStart w:id="69" w:name="_Toc53962331"/>
            <w:bookmarkStart w:id="70" w:name="_Toc53962437"/>
            <w:r w:rsidRPr="00842490">
              <w:rPr>
                <w:b w:val="0"/>
                <w:bCs w:val="0"/>
              </w:rPr>
              <w:t>Анкетирование.</w:t>
            </w:r>
            <w:r w:rsidRPr="00842490">
              <w:rPr>
                <w:b w:val="0"/>
                <w:bCs w:val="0"/>
              </w:rPr>
              <w:tab/>
              <w:t xml:space="preserve">Листы </w:t>
            </w:r>
            <w:r w:rsidRPr="00842490">
              <w:rPr>
                <w:b w:val="0"/>
                <w:bCs w:val="0"/>
                <w:spacing w:val="-4"/>
              </w:rPr>
              <w:t xml:space="preserve">опроса. </w:t>
            </w:r>
            <w:r w:rsidRPr="00842490">
              <w:rPr>
                <w:b w:val="0"/>
                <w:bCs w:val="0"/>
              </w:rPr>
              <w:t>Использование базы</w:t>
            </w:r>
            <w:r w:rsidRPr="00842490">
              <w:rPr>
                <w:b w:val="0"/>
                <w:bCs w:val="0"/>
                <w:spacing w:val="-3"/>
              </w:rPr>
              <w:t xml:space="preserve"> </w:t>
            </w:r>
            <w:proofErr w:type="gramStart"/>
            <w:r w:rsidRPr="00842490">
              <w:rPr>
                <w:b w:val="0"/>
                <w:bCs w:val="0"/>
              </w:rPr>
              <w:t>наставляемых</w:t>
            </w:r>
            <w:proofErr w:type="gramEnd"/>
            <w:r w:rsidRPr="00842490">
              <w:rPr>
                <w:b w:val="0"/>
                <w:bCs w:val="0"/>
              </w:rPr>
              <w:t>.</w:t>
            </w:r>
            <w:bookmarkEnd w:id="66"/>
            <w:bookmarkEnd w:id="67"/>
            <w:bookmarkEnd w:id="68"/>
            <w:bookmarkEnd w:id="69"/>
            <w:bookmarkEnd w:id="70"/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71" w:name="_Toc53960872"/>
            <w:bookmarkStart w:id="72" w:name="_Toc53961897"/>
            <w:bookmarkStart w:id="73" w:name="_Toc53962278"/>
            <w:bookmarkStart w:id="74" w:name="_Toc53962332"/>
            <w:bookmarkStart w:id="75" w:name="_Toc53962438"/>
            <w:r w:rsidRPr="00842490">
              <w:rPr>
                <w:b w:val="0"/>
                <w:bCs w:val="0"/>
              </w:rPr>
              <w:t>Формирование пар, групп.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r w:rsidRPr="00842490">
              <w:rPr>
                <w:b w:val="0"/>
                <w:bCs w:val="0"/>
              </w:rPr>
              <w:t>После личных встреч, обсуждения вопросов. Назначения куратором.</w:t>
            </w:r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 xml:space="preserve">Наставляемый улучшает </w:t>
            </w:r>
            <w:r w:rsidRPr="00842490">
              <w:rPr>
                <w:spacing w:val="-5"/>
                <w:sz w:val="24"/>
                <w:szCs w:val="24"/>
              </w:rPr>
              <w:t xml:space="preserve">свои </w:t>
            </w:r>
            <w:r w:rsidRPr="00842490">
              <w:rPr>
                <w:sz w:val="24"/>
                <w:szCs w:val="24"/>
              </w:rPr>
              <w:t>образовательные результаты, о</w:t>
            </w:r>
            <w:r w:rsidRPr="00842490">
              <w:rPr>
                <w:spacing w:val="-9"/>
                <w:sz w:val="24"/>
                <w:szCs w:val="24"/>
              </w:rPr>
              <w:t xml:space="preserve">н </w:t>
            </w:r>
            <w:r w:rsidRPr="00842490">
              <w:rPr>
                <w:sz w:val="24"/>
                <w:szCs w:val="24"/>
              </w:rPr>
              <w:t xml:space="preserve">интегрирован в школьное </w:t>
            </w:r>
            <w:r w:rsidRPr="00842490">
              <w:rPr>
                <w:spacing w:val="-3"/>
                <w:sz w:val="24"/>
                <w:szCs w:val="24"/>
              </w:rPr>
              <w:t xml:space="preserve">сообщество, </w:t>
            </w:r>
            <w:r w:rsidRPr="00842490">
              <w:rPr>
                <w:sz w:val="24"/>
                <w:szCs w:val="24"/>
              </w:rPr>
              <w:t>повышена мотивация и</w:t>
            </w:r>
            <w:r w:rsidRPr="00842490">
              <w:rPr>
                <w:spacing w:val="-5"/>
                <w:sz w:val="24"/>
                <w:szCs w:val="24"/>
              </w:rPr>
              <w:t xml:space="preserve"> </w:t>
            </w:r>
            <w:r w:rsidRPr="00842490">
              <w:rPr>
                <w:sz w:val="24"/>
                <w:szCs w:val="24"/>
              </w:rPr>
              <w:t>осознанность.</w:t>
            </w:r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jc w:val="both"/>
              <w:outlineLvl w:val="0"/>
              <w:rPr>
                <w:b w:val="0"/>
                <w:bCs w:val="0"/>
              </w:rPr>
            </w:pPr>
            <w:r w:rsidRPr="00842490">
              <w:rPr>
                <w:b w:val="0"/>
                <w:bCs w:val="0"/>
              </w:rPr>
              <w:t>Представление конкретных результатов взаимодействия (проект, улучшение показателей).</w:t>
            </w:r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tabs>
                <w:tab w:val="left" w:pos="1995"/>
                <w:tab w:val="left" w:pos="3966"/>
              </w:tabs>
              <w:ind w:left="0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TableParagraph"/>
              <w:tabs>
                <w:tab w:val="left" w:pos="1400"/>
                <w:tab w:val="left" w:pos="3509"/>
              </w:tabs>
              <w:ind w:left="0"/>
              <w:jc w:val="both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537918" w:rsidRPr="00537918" w:rsidTr="00537918">
        <w:tc>
          <w:tcPr>
            <w:tcW w:w="6227" w:type="dxa"/>
          </w:tcPr>
          <w:p w:rsidR="00537918" w:rsidRPr="00842490" w:rsidRDefault="00537918" w:rsidP="0084249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szCs w:val="24"/>
              </w:rPr>
            </w:pPr>
            <w:r w:rsidRPr="00842490">
              <w:rPr>
                <w:sz w:val="24"/>
                <w:szCs w:val="24"/>
              </w:rPr>
              <w:t>Наставник</w:t>
            </w:r>
            <w:r w:rsidRPr="00842490">
              <w:rPr>
                <w:sz w:val="24"/>
                <w:szCs w:val="24"/>
              </w:rPr>
              <w:tab/>
              <w:t>получает</w:t>
            </w:r>
            <w:r w:rsidRPr="00842490">
              <w:rPr>
                <w:sz w:val="24"/>
                <w:szCs w:val="24"/>
              </w:rPr>
              <w:tab/>
            </w:r>
            <w:r w:rsidRPr="00842490">
              <w:rPr>
                <w:sz w:val="24"/>
                <w:szCs w:val="24"/>
              </w:rPr>
              <w:tab/>
              <w:t>уважаемый</w:t>
            </w:r>
            <w:r w:rsidRPr="00842490">
              <w:rPr>
                <w:sz w:val="24"/>
                <w:szCs w:val="24"/>
              </w:rPr>
              <w:tab/>
            </w:r>
            <w:r w:rsidRPr="00842490">
              <w:rPr>
                <w:sz w:val="24"/>
                <w:szCs w:val="24"/>
              </w:rPr>
              <w:tab/>
            </w:r>
            <w:r w:rsidR="00842490">
              <w:rPr>
                <w:spacing w:val="-17"/>
                <w:sz w:val="24"/>
                <w:szCs w:val="24"/>
              </w:rPr>
              <w:t xml:space="preserve">и </w:t>
            </w:r>
            <w:r w:rsidRPr="00842490">
              <w:rPr>
                <w:sz w:val="24"/>
                <w:szCs w:val="24"/>
              </w:rPr>
              <w:t>заслуженный</w:t>
            </w:r>
            <w:r w:rsidRPr="00842490">
              <w:rPr>
                <w:sz w:val="24"/>
                <w:szCs w:val="24"/>
              </w:rPr>
              <w:tab/>
            </w:r>
            <w:r w:rsidRPr="00842490">
              <w:rPr>
                <w:sz w:val="24"/>
                <w:szCs w:val="24"/>
              </w:rPr>
              <w:tab/>
              <w:t>статус.</w:t>
            </w:r>
            <w:r w:rsidRPr="00842490">
              <w:rPr>
                <w:sz w:val="24"/>
                <w:szCs w:val="24"/>
              </w:rPr>
              <w:tab/>
              <w:t>Чувствует</w:t>
            </w:r>
            <w:r w:rsidRPr="00842490">
              <w:rPr>
                <w:sz w:val="24"/>
                <w:szCs w:val="24"/>
              </w:rPr>
              <w:tab/>
            </w:r>
            <w:proofErr w:type="gramStart"/>
            <w:r w:rsidRPr="00842490">
              <w:rPr>
                <w:spacing w:val="-5"/>
                <w:sz w:val="24"/>
                <w:szCs w:val="24"/>
              </w:rPr>
              <w:t>свою</w:t>
            </w:r>
            <w:proofErr w:type="gramEnd"/>
          </w:p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76" w:name="_Toc53960875"/>
            <w:bookmarkStart w:id="77" w:name="_Toc53961900"/>
            <w:bookmarkStart w:id="78" w:name="_Toc53962281"/>
            <w:bookmarkStart w:id="79" w:name="_Toc53962335"/>
            <w:bookmarkStart w:id="80" w:name="_Toc53962441"/>
            <w:r w:rsidRPr="00842490">
              <w:rPr>
                <w:b w:val="0"/>
                <w:bCs w:val="0"/>
              </w:rPr>
              <w:t>причастность школьному сообществу.</w:t>
            </w:r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3509" w:type="dxa"/>
          </w:tcPr>
          <w:p w:rsidR="00537918" w:rsidRPr="00842490" w:rsidRDefault="00537918" w:rsidP="00842490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1" w:name="_Toc53960876"/>
            <w:bookmarkStart w:id="82" w:name="_Toc53961901"/>
            <w:bookmarkStart w:id="83" w:name="_Toc53962282"/>
            <w:bookmarkStart w:id="84" w:name="_Toc53962336"/>
            <w:bookmarkStart w:id="85" w:name="_Toc53962442"/>
            <w:r w:rsidRPr="00842490">
              <w:rPr>
                <w:b w:val="0"/>
                <w:bCs w:val="0"/>
              </w:rPr>
              <w:t>Поощрение на ежегодной церемонии «Успех года».</w:t>
            </w:r>
            <w:bookmarkEnd w:id="81"/>
            <w:bookmarkEnd w:id="82"/>
            <w:bookmarkEnd w:id="83"/>
            <w:bookmarkEnd w:id="84"/>
            <w:bookmarkEnd w:id="85"/>
          </w:p>
        </w:tc>
      </w:tr>
    </w:tbl>
    <w:p w:rsidR="00F5779D" w:rsidRPr="00537918" w:rsidRDefault="00F5779D" w:rsidP="00842490">
      <w:pPr>
        <w:pStyle w:val="a4"/>
        <w:spacing w:before="3"/>
        <w:rPr>
          <w:b/>
          <w:sz w:val="22"/>
          <w:szCs w:val="22"/>
        </w:rPr>
      </w:pPr>
    </w:p>
    <w:p w:rsidR="003E37FC" w:rsidRDefault="003E37FC" w:rsidP="00842490">
      <w:pPr>
        <w:spacing w:line="360" w:lineRule="auto"/>
        <w:ind w:hanging="142"/>
        <w:rPr>
          <w:b/>
          <w:sz w:val="22"/>
          <w:szCs w:val="22"/>
        </w:rPr>
      </w:pPr>
    </w:p>
    <w:p w:rsidR="00F5779D" w:rsidRPr="00842490" w:rsidRDefault="007601DE" w:rsidP="00842490">
      <w:pPr>
        <w:spacing w:line="360" w:lineRule="auto"/>
        <w:ind w:hanging="142"/>
        <w:rPr>
          <w:b/>
        </w:rPr>
      </w:pPr>
      <w:r>
        <w:rPr>
          <w:b/>
          <w:sz w:val="22"/>
          <w:szCs w:val="22"/>
        </w:rPr>
        <w:t>5.2</w:t>
      </w:r>
      <w:r w:rsidR="00842490">
        <w:rPr>
          <w:b/>
          <w:sz w:val="22"/>
          <w:szCs w:val="22"/>
        </w:rPr>
        <w:t xml:space="preserve">. </w:t>
      </w:r>
      <w:r w:rsidR="00842490" w:rsidRPr="00842490">
        <w:rPr>
          <w:b/>
        </w:rPr>
        <w:t>Форма наставничества «Учитель-учитель»</w:t>
      </w:r>
    </w:p>
    <w:p w:rsidR="0070358B" w:rsidRPr="0070358B" w:rsidRDefault="0070358B" w:rsidP="0070358B">
      <w:pPr>
        <w:pStyle w:val="a4"/>
        <w:spacing w:line="360" w:lineRule="auto"/>
        <w:ind w:right="259" w:firstLine="566"/>
        <w:jc w:val="both"/>
        <w:rPr>
          <w:sz w:val="24"/>
          <w:szCs w:val="24"/>
        </w:rPr>
      </w:pPr>
      <w:r w:rsidRPr="0070358B">
        <w:rPr>
          <w:b/>
          <w:sz w:val="24"/>
          <w:szCs w:val="24"/>
        </w:rPr>
        <w:t xml:space="preserve">Цель: </w:t>
      </w:r>
      <w:r w:rsidRPr="0070358B">
        <w:rPr>
          <w:sz w:val="24"/>
          <w:szCs w:val="24"/>
        </w:rPr>
        <w:t>разносторонняя поддержка для успешного закрепления на месте работы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молодого специалиста, повышение его профессионального потенциала и уровня и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поддержка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нового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сотрудника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при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смене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его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места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работы,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а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также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создание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комфортной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профессиональной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среды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внутри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образовательной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организации,</w:t>
      </w:r>
      <w:r w:rsidRPr="0070358B">
        <w:rPr>
          <w:spacing w:val="1"/>
          <w:sz w:val="24"/>
          <w:szCs w:val="24"/>
        </w:rPr>
        <w:t xml:space="preserve"> </w:t>
      </w:r>
      <w:r w:rsidRPr="0070358B">
        <w:rPr>
          <w:sz w:val="24"/>
          <w:szCs w:val="24"/>
        </w:rPr>
        <w:t>позволяющей</w:t>
      </w:r>
      <w:r w:rsidRPr="0070358B">
        <w:rPr>
          <w:spacing w:val="-4"/>
          <w:sz w:val="24"/>
          <w:szCs w:val="24"/>
        </w:rPr>
        <w:t xml:space="preserve"> </w:t>
      </w:r>
      <w:r w:rsidRPr="0070358B">
        <w:rPr>
          <w:sz w:val="24"/>
          <w:szCs w:val="24"/>
        </w:rPr>
        <w:t>реализовывать</w:t>
      </w:r>
      <w:r w:rsidRPr="0070358B">
        <w:rPr>
          <w:spacing w:val="-5"/>
          <w:sz w:val="24"/>
          <w:szCs w:val="24"/>
        </w:rPr>
        <w:t xml:space="preserve"> </w:t>
      </w:r>
      <w:r w:rsidRPr="0070358B">
        <w:rPr>
          <w:sz w:val="24"/>
          <w:szCs w:val="24"/>
        </w:rPr>
        <w:t>актуальные</w:t>
      </w:r>
      <w:r w:rsidRPr="0070358B">
        <w:rPr>
          <w:spacing w:val="-3"/>
          <w:sz w:val="24"/>
          <w:szCs w:val="24"/>
        </w:rPr>
        <w:t xml:space="preserve"> </w:t>
      </w:r>
      <w:r w:rsidRPr="0070358B">
        <w:rPr>
          <w:sz w:val="24"/>
          <w:szCs w:val="24"/>
        </w:rPr>
        <w:t>педагогические</w:t>
      </w:r>
      <w:r w:rsidRPr="0070358B">
        <w:rPr>
          <w:spacing w:val="-3"/>
          <w:sz w:val="24"/>
          <w:szCs w:val="24"/>
        </w:rPr>
        <w:t xml:space="preserve"> </w:t>
      </w:r>
      <w:r w:rsidRPr="0070358B">
        <w:rPr>
          <w:sz w:val="24"/>
          <w:szCs w:val="24"/>
        </w:rPr>
        <w:t>задачи</w:t>
      </w:r>
      <w:r w:rsidRPr="0070358B">
        <w:rPr>
          <w:spacing w:val="-4"/>
          <w:sz w:val="24"/>
          <w:szCs w:val="24"/>
        </w:rPr>
        <w:t xml:space="preserve"> </w:t>
      </w:r>
      <w:r w:rsidRPr="0070358B">
        <w:rPr>
          <w:sz w:val="24"/>
          <w:szCs w:val="24"/>
        </w:rPr>
        <w:t>на</w:t>
      </w:r>
      <w:r w:rsidRPr="0070358B">
        <w:rPr>
          <w:spacing w:val="-3"/>
          <w:sz w:val="24"/>
          <w:szCs w:val="24"/>
        </w:rPr>
        <w:t xml:space="preserve"> </w:t>
      </w:r>
      <w:r w:rsidRPr="0070358B">
        <w:rPr>
          <w:sz w:val="24"/>
          <w:szCs w:val="24"/>
        </w:rPr>
        <w:t>высоком</w:t>
      </w:r>
      <w:r w:rsidRPr="0070358B">
        <w:rPr>
          <w:spacing w:val="-3"/>
          <w:sz w:val="24"/>
          <w:szCs w:val="24"/>
        </w:rPr>
        <w:t xml:space="preserve"> </w:t>
      </w:r>
      <w:r w:rsidRPr="0070358B">
        <w:rPr>
          <w:sz w:val="24"/>
          <w:szCs w:val="24"/>
        </w:rPr>
        <w:t>уровне.</w:t>
      </w:r>
    </w:p>
    <w:p w:rsidR="0070358B" w:rsidRDefault="0070358B" w:rsidP="00F15412">
      <w:pPr>
        <w:pStyle w:val="1"/>
        <w:spacing w:before="161" w:line="360" w:lineRule="auto"/>
      </w:pPr>
      <w:r w:rsidRPr="0070358B">
        <w:t>Задачи:</w:t>
      </w:r>
    </w:p>
    <w:p w:rsidR="0070358B" w:rsidRPr="00F15412" w:rsidRDefault="0070358B" w:rsidP="007D1282">
      <w:pPr>
        <w:pStyle w:val="1"/>
        <w:numPr>
          <w:ilvl w:val="0"/>
          <w:numId w:val="12"/>
        </w:numPr>
        <w:spacing w:line="360" w:lineRule="auto"/>
        <w:rPr>
          <w:b w:val="0"/>
        </w:rPr>
      </w:pPr>
      <w:r w:rsidRPr="00F15412">
        <w:rPr>
          <w:b w:val="0"/>
        </w:rPr>
        <w:t>Способствовать</w:t>
      </w:r>
      <w:r w:rsidRPr="00F15412">
        <w:rPr>
          <w:b w:val="0"/>
          <w:spacing w:val="25"/>
        </w:rPr>
        <w:t xml:space="preserve"> </w:t>
      </w:r>
      <w:r w:rsidRPr="00F15412">
        <w:rPr>
          <w:b w:val="0"/>
        </w:rPr>
        <w:t>формированию</w:t>
      </w:r>
      <w:r w:rsidRPr="00F15412">
        <w:rPr>
          <w:b w:val="0"/>
          <w:spacing w:val="24"/>
        </w:rPr>
        <w:t xml:space="preserve"> </w:t>
      </w:r>
      <w:r w:rsidRPr="00F15412">
        <w:rPr>
          <w:b w:val="0"/>
        </w:rPr>
        <w:t>потребности</w:t>
      </w:r>
      <w:r w:rsidRPr="00F15412">
        <w:rPr>
          <w:b w:val="0"/>
          <w:spacing w:val="28"/>
        </w:rPr>
        <w:t xml:space="preserve"> </w:t>
      </w:r>
      <w:r w:rsidRPr="00F15412">
        <w:rPr>
          <w:b w:val="0"/>
        </w:rPr>
        <w:t>заниматься</w:t>
      </w:r>
      <w:r w:rsidRPr="00F15412">
        <w:rPr>
          <w:b w:val="0"/>
          <w:spacing w:val="26"/>
        </w:rPr>
        <w:t xml:space="preserve"> </w:t>
      </w:r>
      <w:r w:rsidRPr="00F15412">
        <w:rPr>
          <w:b w:val="0"/>
        </w:rPr>
        <w:t>анализом</w:t>
      </w:r>
      <w:r w:rsidRPr="00F15412">
        <w:rPr>
          <w:b w:val="0"/>
          <w:spacing w:val="25"/>
        </w:rPr>
        <w:t xml:space="preserve"> </w:t>
      </w:r>
      <w:r w:rsidRPr="00F15412">
        <w:rPr>
          <w:b w:val="0"/>
        </w:rPr>
        <w:t>результатов</w:t>
      </w:r>
      <w:r w:rsidRPr="00F15412">
        <w:rPr>
          <w:b w:val="0"/>
          <w:spacing w:val="-67"/>
        </w:rPr>
        <w:t xml:space="preserve"> </w:t>
      </w:r>
      <w:r w:rsidRPr="00F15412">
        <w:rPr>
          <w:b w:val="0"/>
        </w:rPr>
        <w:t>своей</w:t>
      </w:r>
      <w:r w:rsidRPr="00F15412">
        <w:rPr>
          <w:b w:val="0"/>
          <w:spacing w:val="-1"/>
        </w:rPr>
        <w:t xml:space="preserve"> </w:t>
      </w:r>
      <w:r w:rsidR="00F15412" w:rsidRPr="00F15412">
        <w:rPr>
          <w:b w:val="0"/>
        </w:rPr>
        <w:t>профессиональной деятельности.</w:t>
      </w:r>
    </w:p>
    <w:p w:rsidR="0070358B" w:rsidRDefault="0070358B" w:rsidP="007D1282">
      <w:pPr>
        <w:pStyle w:val="1"/>
        <w:numPr>
          <w:ilvl w:val="0"/>
          <w:numId w:val="12"/>
        </w:numPr>
        <w:spacing w:line="360" w:lineRule="auto"/>
        <w:rPr>
          <w:b w:val="0"/>
        </w:rPr>
      </w:pPr>
      <w:r w:rsidRPr="00F15412">
        <w:rPr>
          <w:b w:val="0"/>
        </w:rPr>
        <w:t>Развивать</w:t>
      </w:r>
      <w:r w:rsidRPr="00F15412">
        <w:rPr>
          <w:b w:val="0"/>
          <w:spacing w:val="37"/>
        </w:rPr>
        <w:t xml:space="preserve"> </w:t>
      </w:r>
      <w:r w:rsidRPr="00F15412">
        <w:rPr>
          <w:b w:val="0"/>
        </w:rPr>
        <w:t>интерес</w:t>
      </w:r>
      <w:r w:rsidRPr="00F15412">
        <w:rPr>
          <w:b w:val="0"/>
          <w:spacing w:val="37"/>
        </w:rPr>
        <w:t xml:space="preserve"> </w:t>
      </w:r>
      <w:r w:rsidRPr="00F15412">
        <w:rPr>
          <w:b w:val="0"/>
        </w:rPr>
        <w:t>к</w:t>
      </w:r>
      <w:r w:rsidRPr="00F15412">
        <w:rPr>
          <w:b w:val="0"/>
          <w:spacing w:val="39"/>
        </w:rPr>
        <w:t xml:space="preserve"> </w:t>
      </w:r>
      <w:r w:rsidRPr="00F15412">
        <w:rPr>
          <w:b w:val="0"/>
        </w:rPr>
        <w:t>методике</w:t>
      </w:r>
      <w:r w:rsidRPr="00F15412">
        <w:rPr>
          <w:b w:val="0"/>
          <w:spacing w:val="39"/>
        </w:rPr>
        <w:t xml:space="preserve"> </w:t>
      </w:r>
      <w:r w:rsidRPr="00F15412">
        <w:rPr>
          <w:b w:val="0"/>
        </w:rPr>
        <w:t>построения</w:t>
      </w:r>
      <w:r w:rsidRPr="00F15412">
        <w:rPr>
          <w:b w:val="0"/>
          <w:spacing w:val="37"/>
        </w:rPr>
        <w:t xml:space="preserve"> </w:t>
      </w:r>
      <w:r w:rsidRPr="00F15412">
        <w:rPr>
          <w:b w:val="0"/>
        </w:rPr>
        <w:t>и</w:t>
      </w:r>
      <w:r w:rsidRPr="00F15412">
        <w:rPr>
          <w:b w:val="0"/>
          <w:spacing w:val="37"/>
        </w:rPr>
        <w:t xml:space="preserve"> </w:t>
      </w:r>
      <w:r w:rsidRPr="00F15412">
        <w:rPr>
          <w:b w:val="0"/>
        </w:rPr>
        <w:t>организации</w:t>
      </w:r>
      <w:r w:rsidRPr="00F15412">
        <w:rPr>
          <w:b w:val="0"/>
          <w:spacing w:val="37"/>
        </w:rPr>
        <w:t xml:space="preserve"> </w:t>
      </w:r>
      <w:r w:rsidRPr="00F15412">
        <w:rPr>
          <w:b w:val="0"/>
        </w:rPr>
        <w:t>результативного</w:t>
      </w:r>
      <w:r w:rsidRPr="00F15412">
        <w:rPr>
          <w:b w:val="0"/>
          <w:spacing w:val="-67"/>
        </w:rPr>
        <w:t xml:space="preserve"> </w:t>
      </w:r>
      <w:r w:rsidRPr="00F15412">
        <w:rPr>
          <w:b w:val="0"/>
        </w:rPr>
        <w:t>учебного процесса.</w:t>
      </w:r>
    </w:p>
    <w:p w:rsidR="0070358B" w:rsidRPr="00F15412" w:rsidRDefault="0070358B" w:rsidP="007D1282">
      <w:pPr>
        <w:pStyle w:val="1"/>
        <w:numPr>
          <w:ilvl w:val="0"/>
          <w:numId w:val="12"/>
        </w:numPr>
        <w:spacing w:line="360" w:lineRule="auto"/>
        <w:rPr>
          <w:b w:val="0"/>
        </w:rPr>
      </w:pPr>
      <w:r w:rsidRPr="00F15412">
        <w:rPr>
          <w:b w:val="0"/>
        </w:rPr>
        <w:t>Ориентировать начинающего педагога на творческое использование передового</w:t>
      </w:r>
      <w:r w:rsidRPr="00F15412">
        <w:rPr>
          <w:b w:val="0"/>
          <w:spacing w:val="-67"/>
        </w:rPr>
        <w:t xml:space="preserve"> </w:t>
      </w:r>
      <w:r w:rsidRPr="00F15412">
        <w:rPr>
          <w:b w:val="0"/>
        </w:rPr>
        <w:t>педагогического опыта в</w:t>
      </w:r>
      <w:r w:rsidRPr="00F15412">
        <w:rPr>
          <w:b w:val="0"/>
          <w:spacing w:val="-2"/>
        </w:rPr>
        <w:t xml:space="preserve"> </w:t>
      </w:r>
      <w:r w:rsidRPr="00F15412">
        <w:rPr>
          <w:b w:val="0"/>
        </w:rPr>
        <w:t>своей деятельности.</w:t>
      </w:r>
    </w:p>
    <w:p w:rsidR="0070358B" w:rsidRPr="00F15412" w:rsidRDefault="0070358B" w:rsidP="007D1282">
      <w:pPr>
        <w:pStyle w:val="1"/>
        <w:numPr>
          <w:ilvl w:val="0"/>
          <w:numId w:val="12"/>
        </w:numPr>
        <w:spacing w:line="360" w:lineRule="auto"/>
        <w:rPr>
          <w:b w:val="0"/>
        </w:rPr>
      </w:pPr>
      <w:r w:rsidRPr="00F15412">
        <w:rPr>
          <w:b w:val="0"/>
        </w:rPr>
        <w:t>Прививать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молодому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специалисту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интерес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к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педагогической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деятельности</w:t>
      </w:r>
      <w:r w:rsidRPr="00F15412">
        <w:rPr>
          <w:b w:val="0"/>
          <w:spacing w:val="1"/>
        </w:rPr>
        <w:t xml:space="preserve"> </w:t>
      </w:r>
      <w:r w:rsidRPr="00F15412">
        <w:rPr>
          <w:b w:val="0"/>
        </w:rPr>
        <w:t>в</w:t>
      </w:r>
      <w:r w:rsidRPr="00F15412">
        <w:rPr>
          <w:b w:val="0"/>
          <w:spacing w:val="-67"/>
        </w:rPr>
        <w:t xml:space="preserve"> </w:t>
      </w:r>
      <w:r w:rsidRPr="00F15412">
        <w:rPr>
          <w:b w:val="0"/>
        </w:rPr>
        <w:t>целях его закрепления в</w:t>
      </w:r>
      <w:r w:rsidRPr="00F15412">
        <w:rPr>
          <w:b w:val="0"/>
          <w:spacing w:val="-3"/>
        </w:rPr>
        <w:t xml:space="preserve"> </w:t>
      </w:r>
      <w:r w:rsidRPr="00F15412">
        <w:rPr>
          <w:b w:val="0"/>
        </w:rPr>
        <w:t>образовательной организации.</w:t>
      </w:r>
    </w:p>
    <w:p w:rsidR="0070358B" w:rsidRPr="00F15412" w:rsidRDefault="0070358B" w:rsidP="007D1282">
      <w:pPr>
        <w:pStyle w:val="1"/>
        <w:numPr>
          <w:ilvl w:val="0"/>
          <w:numId w:val="12"/>
        </w:numPr>
        <w:spacing w:line="360" w:lineRule="auto"/>
        <w:rPr>
          <w:b w:val="0"/>
        </w:rPr>
      </w:pPr>
      <w:r w:rsidRPr="00F15412">
        <w:rPr>
          <w:b w:val="0"/>
        </w:rPr>
        <w:t>Ускорить</w:t>
      </w:r>
      <w:r w:rsidRPr="00F15412">
        <w:rPr>
          <w:b w:val="0"/>
          <w:spacing w:val="-6"/>
        </w:rPr>
        <w:t xml:space="preserve"> </w:t>
      </w:r>
      <w:r w:rsidRPr="00F15412">
        <w:rPr>
          <w:b w:val="0"/>
        </w:rPr>
        <w:t>процесс</w:t>
      </w:r>
      <w:r w:rsidRPr="00F15412">
        <w:rPr>
          <w:b w:val="0"/>
          <w:spacing w:val="-5"/>
        </w:rPr>
        <w:t xml:space="preserve"> </w:t>
      </w:r>
      <w:r w:rsidRPr="00F15412">
        <w:rPr>
          <w:b w:val="0"/>
        </w:rPr>
        <w:t>профессионального</w:t>
      </w:r>
      <w:r w:rsidRPr="00F15412">
        <w:rPr>
          <w:b w:val="0"/>
          <w:spacing w:val="-3"/>
        </w:rPr>
        <w:t xml:space="preserve"> </w:t>
      </w:r>
      <w:r w:rsidRPr="00F15412">
        <w:rPr>
          <w:b w:val="0"/>
        </w:rPr>
        <w:t>становления</w:t>
      </w:r>
      <w:r w:rsidRPr="00F15412">
        <w:rPr>
          <w:b w:val="0"/>
          <w:spacing w:val="-5"/>
        </w:rPr>
        <w:t xml:space="preserve"> </w:t>
      </w:r>
      <w:r w:rsidRPr="00F15412">
        <w:rPr>
          <w:b w:val="0"/>
        </w:rPr>
        <w:t>педагога.</w:t>
      </w:r>
    </w:p>
    <w:p w:rsidR="0070358B" w:rsidRPr="0070358B" w:rsidRDefault="0070358B" w:rsidP="0070358B">
      <w:pPr>
        <w:pStyle w:val="a4"/>
        <w:spacing w:before="8" w:line="360" w:lineRule="auto"/>
        <w:rPr>
          <w:sz w:val="24"/>
          <w:szCs w:val="24"/>
        </w:rPr>
      </w:pPr>
    </w:p>
    <w:p w:rsidR="0070358B" w:rsidRDefault="0070358B" w:rsidP="00D84256">
      <w:pPr>
        <w:pStyle w:val="1"/>
        <w:spacing w:line="360" w:lineRule="auto"/>
        <w:ind w:left="0" w:firstLine="142"/>
      </w:pPr>
      <w:r w:rsidRPr="0070358B">
        <w:t>Результат:</w:t>
      </w:r>
    </w:p>
    <w:p w:rsidR="0070358B" w:rsidRPr="00D84256" w:rsidRDefault="0070358B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 w:rsidRPr="00D84256">
        <w:rPr>
          <w:b w:val="0"/>
        </w:rPr>
        <w:t>Высокий</w:t>
      </w:r>
      <w:r w:rsidRPr="00D84256">
        <w:rPr>
          <w:b w:val="0"/>
          <w:spacing w:val="46"/>
        </w:rPr>
        <w:t xml:space="preserve"> </w:t>
      </w:r>
      <w:r w:rsidRPr="00D84256">
        <w:rPr>
          <w:b w:val="0"/>
        </w:rPr>
        <w:t>уровень</w:t>
      </w:r>
      <w:r w:rsidRPr="00D84256">
        <w:rPr>
          <w:b w:val="0"/>
          <w:spacing w:val="48"/>
        </w:rPr>
        <w:t xml:space="preserve"> </w:t>
      </w:r>
      <w:r w:rsidRPr="00D84256">
        <w:rPr>
          <w:b w:val="0"/>
        </w:rPr>
        <w:t>включенности</w:t>
      </w:r>
      <w:r w:rsidRPr="00D84256">
        <w:rPr>
          <w:b w:val="0"/>
          <w:spacing w:val="49"/>
        </w:rPr>
        <w:t xml:space="preserve"> </w:t>
      </w:r>
      <w:r w:rsidRPr="00D84256">
        <w:rPr>
          <w:b w:val="0"/>
        </w:rPr>
        <w:t>молодых</w:t>
      </w:r>
      <w:r w:rsidRPr="00D84256">
        <w:rPr>
          <w:b w:val="0"/>
          <w:spacing w:val="50"/>
        </w:rPr>
        <w:t xml:space="preserve"> </w:t>
      </w:r>
      <w:r w:rsidRPr="00D84256">
        <w:rPr>
          <w:b w:val="0"/>
        </w:rPr>
        <w:t>специалистов</w:t>
      </w:r>
      <w:r w:rsidRPr="00D84256">
        <w:rPr>
          <w:b w:val="0"/>
          <w:spacing w:val="48"/>
        </w:rPr>
        <w:t xml:space="preserve"> </w:t>
      </w:r>
      <w:r w:rsidRPr="00D84256">
        <w:rPr>
          <w:b w:val="0"/>
        </w:rPr>
        <w:t>и</w:t>
      </w:r>
      <w:r w:rsidRPr="00D84256">
        <w:rPr>
          <w:b w:val="0"/>
          <w:spacing w:val="47"/>
        </w:rPr>
        <w:t xml:space="preserve"> </w:t>
      </w:r>
      <w:r w:rsidRPr="00D84256">
        <w:rPr>
          <w:b w:val="0"/>
        </w:rPr>
        <w:t>новых</w:t>
      </w:r>
      <w:r w:rsidRPr="00D84256">
        <w:rPr>
          <w:b w:val="0"/>
          <w:spacing w:val="47"/>
        </w:rPr>
        <w:t xml:space="preserve"> </w:t>
      </w:r>
      <w:r w:rsidRPr="00D84256">
        <w:rPr>
          <w:b w:val="0"/>
        </w:rPr>
        <w:t>педагогов</w:t>
      </w:r>
      <w:r w:rsidRPr="00D84256">
        <w:rPr>
          <w:b w:val="0"/>
          <w:spacing w:val="48"/>
        </w:rPr>
        <w:t xml:space="preserve"> </w:t>
      </w:r>
      <w:r w:rsidRPr="00D84256">
        <w:rPr>
          <w:b w:val="0"/>
        </w:rPr>
        <w:t>в</w:t>
      </w:r>
      <w:r w:rsidRPr="00D84256">
        <w:rPr>
          <w:b w:val="0"/>
          <w:spacing w:val="-67"/>
        </w:rPr>
        <w:t xml:space="preserve"> </w:t>
      </w:r>
      <w:r w:rsidRPr="00D84256">
        <w:rPr>
          <w:b w:val="0"/>
        </w:rPr>
        <w:t>педагогическую</w:t>
      </w:r>
      <w:r w:rsidRPr="00D84256">
        <w:rPr>
          <w:b w:val="0"/>
          <w:spacing w:val="-2"/>
        </w:rPr>
        <w:t xml:space="preserve"> </w:t>
      </w:r>
      <w:r w:rsidRPr="00D84256">
        <w:rPr>
          <w:b w:val="0"/>
        </w:rPr>
        <w:t>работу</w:t>
      </w:r>
      <w:r w:rsidRPr="00D84256">
        <w:rPr>
          <w:b w:val="0"/>
          <w:spacing w:val="-4"/>
        </w:rPr>
        <w:t xml:space="preserve"> </w:t>
      </w:r>
      <w:r w:rsidRPr="00D84256">
        <w:rPr>
          <w:b w:val="0"/>
        </w:rPr>
        <w:t>и</w:t>
      </w:r>
      <w:r w:rsidRPr="00D84256">
        <w:rPr>
          <w:b w:val="0"/>
          <w:spacing w:val="-1"/>
        </w:rPr>
        <w:t xml:space="preserve"> </w:t>
      </w:r>
      <w:r w:rsidRPr="00D84256">
        <w:rPr>
          <w:b w:val="0"/>
        </w:rPr>
        <w:t>культурную</w:t>
      </w:r>
      <w:r w:rsidRPr="00D84256">
        <w:rPr>
          <w:b w:val="0"/>
          <w:spacing w:val="-2"/>
        </w:rPr>
        <w:t xml:space="preserve"> </w:t>
      </w:r>
      <w:r w:rsidRPr="00D84256">
        <w:rPr>
          <w:b w:val="0"/>
        </w:rPr>
        <w:t>жизнь</w:t>
      </w:r>
      <w:r w:rsidRPr="00D84256">
        <w:rPr>
          <w:b w:val="0"/>
          <w:spacing w:val="-2"/>
        </w:rPr>
        <w:t xml:space="preserve"> </w:t>
      </w:r>
      <w:r w:rsidRPr="00D84256">
        <w:rPr>
          <w:b w:val="0"/>
        </w:rPr>
        <w:t>образовательной</w:t>
      </w:r>
      <w:r w:rsidRPr="00D84256">
        <w:rPr>
          <w:b w:val="0"/>
          <w:spacing w:val="-4"/>
        </w:rPr>
        <w:t xml:space="preserve"> </w:t>
      </w:r>
      <w:r w:rsidRPr="00D84256">
        <w:rPr>
          <w:b w:val="0"/>
        </w:rPr>
        <w:t>организации.</w:t>
      </w:r>
    </w:p>
    <w:p w:rsidR="0070358B" w:rsidRPr="00D84256" w:rsidRDefault="0070358B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 w:rsidRPr="00D84256">
        <w:rPr>
          <w:b w:val="0"/>
        </w:rPr>
        <w:t>Усиление</w:t>
      </w:r>
      <w:r w:rsidRPr="00D84256">
        <w:rPr>
          <w:b w:val="0"/>
          <w:spacing w:val="19"/>
        </w:rPr>
        <w:t xml:space="preserve"> </w:t>
      </w:r>
      <w:r w:rsidRPr="00D84256">
        <w:rPr>
          <w:b w:val="0"/>
        </w:rPr>
        <w:t>уверенности</w:t>
      </w:r>
      <w:r w:rsidRPr="00D84256">
        <w:rPr>
          <w:b w:val="0"/>
          <w:spacing w:val="23"/>
        </w:rPr>
        <w:t xml:space="preserve"> </w:t>
      </w:r>
      <w:r w:rsidRPr="00D84256">
        <w:rPr>
          <w:b w:val="0"/>
        </w:rPr>
        <w:t>в</w:t>
      </w:r>
      <w:r w:rsidRPr="00D84256">
        <w:rPr>
          <w:b w:val="0"/>
          <w:spacing w:val="20"/>
        </w:rPr>
        <w:t xml:space="preserve"> </w:t>
      </w:r>
      <w:r w:rsidRPr="00D84256">
        <w:rPr>
          <w:b w:val="0"/>
        </w:rPr>
        <w:t>собственных</w:t>
      </w:r>
      <w:r w:rsidRPr="00D84256">
        <w:rPr>
          <w:b w:val="0"/>
          <w:spacing w:val="20"/>
        </w:rPr>
        <w:t xml:space="preserve"> </w:t>
      </w:r>
      <w:r w:rsidRPr="00D84256">
        <w:rPr>
          <w:b w:val="0"/>
        </w:rPr>
        <w:t>силах</w:t>
      </w:r>
      <w:r w:rsidRPr="00D84256">
        <w:rPr>
          <w:b w:val="0"/>
          <w:spacing w:val="20"/>
        </w:rPr>
        <w:t xml:space="preserve"> </w:t>
      </w:r>
      <w:r w:rsidRPr="00D84256">
        <w:rPr>
          <w:b w:val="0"/>
        </w:rPr>
        <w:t>и</w:t>
      </w:r>
      <w:r w:rsidRPr="00D84256">
        <w:rPr>
          <w:b w:val="0"/>
          <w:spacing w:val="22"/>
        </w:rPr>
        <w:t xml:space="preserve"> </w:t>
      </w:r>
      <w:r w:rsidRPr="00D84256">
        <w:rPr>
          <w:b w:val="0"/>
        </w:rPr>
        <w:t>развитие</w:t>
      </w:r>
      <w:r w:rsidRPr="00D84256">
        <w:rPr>
          <w:b w:val="0"/>
          <w:spacing w:val="21"/>
        </w:rPr>
        <w:t xml:space="preserve"> </w:t>
      </w:r>
      <w:r w:rsidRPr="00D84256">
        <w:rPr>
          <w:b w:val="0"/>
        </w:rPr>
        <w:t>личного</w:t>
      </w:r>
      <w:r w:rsidRPr="00D84256">
        <w:rPr>
          <w:b w:val="0"/>
          <w:spacing w:val="23"/>
        </w:rPr>
        <w:t xml:space="preserve"> </w:t>
      </w:r>
      <w:r w:rsidRPr="00D84256">
        <w:rPr>
          <w:b w:val="0"/>
        </w:rPr>
        <w:t>творческого</w:t>
      </w:r>
      <w:r w:rsidRPr="00D84256">
        <w:rPr>
          <w:b w:val="0"/>
          <w:spacing w:val="22"/>
        </w:rPr>
        <w:t xml:space="preserve"> </w:t>
      </w:r>
      <w:r w:rsidRPr="00D84256">
        <w:rPr>
          <w:b w:val="0"/>
        </w:rPr>
        <w:t>и</w:t>
      </w:r>
      <w:r w:rsidRPr="00D84256">
        <w:rPr>
          <w:b w:val="0"/>
          <w:spacing w:val="-67"/>
        </w:rPr>
        <w:t xml:space="preserve"> </w:t>
      </w:r>
      <w:r w:rsidRPr="00D84256">
        <w:rPr>
          <w:b w:val="0"/>
        </w:rPr>
        <w:t>педагогического потенциала.</w:t>
      </w:r>
    </w:p>
    <w:p w:rsidR="0070358B" w:rsidRPr="00D84256" w:rsidRDefault="0070358B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 w:rsidRPr="00D84256">
        <w:rPr>
          <w:b w:val="0"/>
        </w:rPr>
        <w:t>Улучшение</w:t>
      </w:r>
      <w:r w:rsidRPr="00D84256">
        <w:rPr>
          <w:b w:val="0"/>
          <w:spacing w:val="-4"/>
        </w:rPr>
        <w:t xml:space="preserve"> </w:t>
      </w:r>
      <w:r w:rsidRPr="00D84256">
        <w:rPr>
          <w:b w:val="0"/>
        </w:rPr>
        <w:t>психологического</w:t>
      </w:r>
      <w:r w:rsidRPr="00D84256">
        <w:rPr>
          <w:b w:val="0"/>
          <w:spacing w:val="-3"/>
        </w:rPr>
        <w:t xml:space="preserve"> </w:t>
      </w:r>
      <w:r w:rsidRPr="00D84256">
        <w:rPr>
          <w:b w:val="0"/>
        </w:rPr>
        <w:t>климата</w:t>
      </w:r>
      <w:r w:rsidRPr="00D84256">
        <w:rPr>
          <w:b w:val="0"/>
          <w:spacing w:val="-3"/>
        </w:rPr>
        <w:t xml:space="preserve"> </w:t>
      </w:r>
      <w:r w:rsidRPr="00D84256">
        <w:rPr>
          <w:b w:val="0"/>
        </w:rPr>
        <w:t>в</w:t>
      </w:r>
      <w:r w:rsidRPr="00D84256">
        <w:rPr>
          <w:b w:val="0"/>
          <w:spacing w:val="-8"/>
        </w:rPr>
        <w:t xml:space="preserve"> </w:t>
      </w:r>
      <w:r w:rsidRPr="00D84256">
        <w:rPr>
          <w:b w:val="0"/>
        </w:rPr>
        <w:t>образовательной</w:t>
      </w:r>
      <w:r w:rsidRPr="00D84256">
        <w:rPr>
          <w:b w:val="0"/>
          <w:spacing w:val="-6"/>
        </w:rPr>
        <w:t xml:space="preserve"> </w:t>
      </w:r>
      <w:r w:rsidRPr="00D84256">
        <w:rPr>
          <w:b w:val="0"/>
        </w:rPr>
        <w:t>организации.</w:t>
      </w:r>
    </w:p>
    <w:p w:rsidR="0070358B" w:rsidRPr="00D84256" w:rsidRDefault="0070358B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 w:rsidRPr="00D84256">
        <w:rPr>
          <w:b w:val="0"/>
        </w:rPr>
        <w:t>Повышение</w:t>
      </w:r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уровня</w:t>
      </w:r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удовлетворенности</w:t>
      </w:r>
      <w:r w:rsidRPr="00D84256">
        <w:rPr>
          <w:b w:val="0"/>
          <w:spacing w:val="1"/>
        </w:rPr>
        <w:t xml:space="preserve"> </w:t>
      </w:r>
      <w:proofErr w:type="gramStart"/>
      <w:r w:rsidRPr="00D84256">
        <w:rPr>
          <w:b w:val="0"/>
        </w:rPr>
        <w:t>в</w:t>
      </w:r>
      <w:proofErr w:type="gramEnd"/>
      <w:r w:rsidRPr="00D84256">
        <w:rPr>
          <w:b w:val="0"/>
          <w:spacing w:val="1"/>
        </w:rPr>
        <w:t xml:space="preserve"> </w:t>
      </w:r>
      <w:proofErr w:type="gramStart"/>
      <w:r w:rsidRPr="00D84256">
        <w:rPr>
          <w:b w:val="0"/>
        </w:rPr>
        <w:t>собственной</w:t>
      </w:r>
      <w:proofErr w:type="gramEnd"/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работой</w:t>
      </w:r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и</w:t>
      </w:r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улучшение</w:t>
      </w:r>
      <w:r w:rsidRPr="00D84256">
        <w:rPr>
          <w:b w:val="0"/>
          <w:spacing w:val="-67"/>
        </w:rPr>
        <w:t xml:space="preserve"> </w:t>
      </w:r>
      <w:r w:rsidRPr="00D84256">
        <w:rPr>
          <w:b w:val="0"/>
        </w:rPr>
        <w:t>психоэмоционального состояния специалистов.</w:t>
      </w:r>
    </w:p>
    <w:p w:rsidR="0070358B" w:rsidRDefault="0070358B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 w:rsidRPr="00D84256">
        <w:rPr>
          <w:b w:val="0"/>
        </w:rPr>
        <w:t>Рост</w:t>
      </w:r>
      <w:r w:rsidRPr="00D84256">
        <w:rPr>
          <w:b w:val="0"/>
          <w:spacing w:val="51"/>
        </w:rPr>
        <w:t xml:space="preserve"> </w:t>
      </w:r>
      <w:r w:rsidRPr="00D84256">
        <w:rPr>
          <w:b w:val="0"/>
        </w:rPr>
        <w:t>числа</w:t>
      </w:r>
      <w:r w:rsidRPr="00D84256">
        <w:rPr>
          <w:b w:val="0"/>
          <w:spacing w:val="50"/>
        </w:rPr>
        <w:t xml:space="preserve"> </w:t>
      </w:r>
      <w:r w:rsidRPr="00D84256">
        <w:rPr>
          <w:b w:val="0"/>
        </w:rPr>
        <w:t>собственных</w:t>
      </w:r>
      <w:r w:rsidRPr="00D84256">
        <w:rPr>
          <w:b w:val="0"/>
          <w:spacing w:val="52"/>
        </w:rPr>
        <w:t xml:space="preserve"> </w:t>
      </w:r>
      <w:r w:rsidRPr="00D84256">
        <w:rPr>
          <w:b w:val="0"/>
        </w:rPr>
        <w:t>профессиональных</w:t>
      </w:r>
      <w:r w:rsidRPr="00D84256">
        <w:rPr>
          <w:b w:val="0"/>
          <w:spacing w:val="51"/>
        </w:rPr>
        <w:t xml:space="preserve"> </w:t>
      </w:r>
      <w:r w:rsidRPr="00D84256">
        <w:rPr>
          <w:b w:val="0"/>
        </w:rPr>
        <w:t>работ</w:t>
      </w:r>
      <w:r w:rsidRPr="00D84256">
        <w:rPr>
          <w:b w:val="0"/>
          <w:spacing w:val="53"/>
        </w:rPr>
        <w:t xml:space="preserve"> </w:t>
      </w:r>
      <w:r w:rsidRPr="00D84256">
        <w:rPr>
          <w:b w:val="0"/>
        </w:rPr>
        <w:t>(статей,</w:t>
      </w:r>
      <w:r w:rsidRPr="00D84256">
        <w:rPr>
          <w:b w:val="0"/>
          <w:spacing w:val="53"/>
        </w:rPr>
        <w:t xml:space="preserve"> </w:t>
      </w:r>
      <w:r w:rsidRPr="00D84256">
        <w:rPr>
          <w:b w:val="0"/>
        </w:rPr>
        <w:t>исследований,</w:t>
      </w:r>
      <w:r w:rsidRPr="00D84256">
        <w:rPr>
          <w:b w:val="0"/>
          <w:spacing w:val="-67"/>
        </w:rPr>
        <w:t xml:space="preserve"> </w:t>
      </w:r>
      <w:r w:rsidRPr="00D84256">
        <w:rPr>
          <w:b w:val="0"/>
        </w:rPr>
        <w:t>методических практик молодого</w:t>
      </w:r>
      <w:r w:rsidRPr="00D84256">
        <w:rPr>
          <w:b w:val="0"/>
          <w:spacing w:val="1"/>
        </w:rPr>
        <w:t xml:space="preserve"> </w:t>
      </w:r>
      <w:r w:rsidRPr="00D84256">
        <w:rPr>
          <w:b w:val="0"/>
        </w:rPr>
        <w:t>специалиста и т.</w:t>
      </w:r>
      <w:r w:rsidRPr="00D84256">
        <w:rPr>
          <w:b w:val="0"/>
          <w:spacing w:val="-1"/>
        </w:rPr>
        <w:t xml:space="preserve"> </w:t>
      </w:r>
      <w:r w:rsidRPr="00D84256">
        <w:rPr>
          <w:b w:val="0"/>
        </w:rPr>
        <w:t>д.).</w:t>
      </w:r>
    </w:p>
    <w:p w:rsidR="00D84256" w:rsidRPr="00D84256" w:rsidRDefault="00D84256" w:rsidP="007D1282">
      <w:pPr>
        <w:pStyle w:val="1"/>
        <w:numPr>
          <w:ilvl w:val="0"/>
          <w:numId w:val="13"/>
        </w:numPr>
        <w:spacing w:line="360" w:lineRule="auto"/>
        <w:ind w:left="851" w:hanging="284"/>
        <w:rPr>
          <w:b w:val="0"/>
        </w:rPr>
      </w:pPr>
      <w:r>
        <w:rPr>
          <w:b w:val="0"/>
        </w:rPr>
        <w:t>Качественный рост успеваемости и улучшение поведения в наставляемых классах.</w:t>
      </w:r>
    </w:p>
    <w:p w:rsidR="00E10D84" w:rsidRDefault="00E10D84" w:rsidP="00381790">
      <w:pPr>
        <w:ind w:hanging="142"/>
        <w:jc w:val="center"/>
        <w:rPr>
          <w:b/>
          <w:sz w:val="22"/>
          <w:szCs w:val="22"/>
        </w:rPr>
      </w:pPr>
    </w:p>
    <w:p w:rsidR="00A01BC7" w:rsidRDefault="00A01BC7" w:rsidP="00381790">
      <w:pPr>
        <w:ind w:hanging="142"/>
        <w:jc w:val="center"/>
        <w:rPr>
          <w:b/>
        </w:rPr>
      </w:pPr>
    </w:p>
    <w:p w:rsidR="00A01BC7" w:rsidRDefault="00A01BC7" w:rsidP="00381790">
      <w:pPr>
        <w:ind w:hanging="142"/>
        <w:jc w:val="center"/>
        <w:rPr>
          <w:b/>
        </w:rPr>
      </w:pPr>
      <w:r w:rsidRPr="00A01BC7">
        <w:rPr>
          <w:b/>
        </w:rPr>
        <w:t>Характеристика участников формы наставничества «Учитель-учитель»</w:t>
      </w:r>
    </w:p>
    <w:p w:rsidR="00A01BC7" w:rsidRPr="00A01BC7" w:rsidRDefault="00A01BC7" w:rsidP="00381790">
      <w:pPr>
        <w:ind w:hanging="142"/>
        <w:jc w:val="center"/>
        <w:rPr>
          <w:b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3544"/>
      </w:tblGrid>
      <w:tr w:rsidR="00A01BC7" w:rsidTr="00BB07F2">
        <w:trPr>
          <w:trHeight w:val="275"/>
        </w:trPr>
        <w:tc>
          <w:tcPr>
            <w:tcW w:w="4111" w:type="dxa"/>
            <w:vMerge w:val="restart"/>
          </w:tcPr>
          <w:p w:rsidR="00A01BC7" w:rsidRDefault="00A01BC7" w:rsidP="00A01BC7">
            <w:pPr>
              <w:pStyle w:val="TableParagraph"/>
              <w:spacing w:line="273" w:lineRule="exact"/>
              <w:ind w:left="1683" w:right="1674" w:hanging="5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</w:t>
            </w:r>
            <w:proofErr w:type="spellEnd"/>
            <w:r>
              <w:rPr>
                <w:b/>
                <w:sz w:val="24"/>
                <w:lang w:val="ru-RU"/>
              </w:rPr>
              <w:t>а</w:t>
            </w:r>
            <w:proofErr w:type="spellStart"/>
            <w:r>
              <w:rPr>
                <w:b/>
                <w:sz w:val="24"/>
              </w:rPr>
              <w:t>вник</w:t>
            </w:r>
            <w:proofErr w:type="spellEnd"/>
          </w:p>
        </w:tc>
        <w:tc>
          <w:tcPr>
            <w:tcW w:w="5670" w:type="dxa"/>
            <w:gridSpan w:val="2"/>
          </w:tcPr>
          <w:p w:rsidR="00A01BC7" w:rsidRDefault="00A01BC7" w:rsidP="00BB07F2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A01BC7" w:rsidTr="00BB07F2">
        <w:trPr>
          <w:trHeight w:val="551"/>
        </w:trPr>
        <w:tc>
          <w:tcPr>
            <w:tcW w:w="4111" w:type="dxa"/>
            <w:vMerge/>
            <w:tcBorders>
              <w:top w:val="nil"/>
            </w:tcBorders>
          </w:tcPr>
          <w:p w:rsidR="00A01BC7" w:rsidRDefault="00A01BC7" w:rsidP="00BB07F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A01BC7" w:rsidRPr="00A01BC7" w:rsidRDefault="00A01BC7" w:rsidP="00BB07F2">
            <w:pPr>
              <w:pStyle w:val="TableParagraph"/>
              <w:spacing w:line="276" w:lineRule="exact"/>
              <w:ind w:left="284" w:right="501" w:hanging="2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Молодой  специалис</w:t>
            </w:r>
            <w:r w:rsidR="00BB07F2">
              <w:rPr>
                <w:b/>
                <w:sz w:val="24"/>
                <w:lang w:val="ru-RU"/>
              </w:rPr>
              <w:t>т</w:t>
            </w:r>
          </w:p>
        </w:tc>
        <w:tc>
          <w:tcPr>
            <w:tcW w:w="3544" w:type="dxa"/>
          </w:tcPr>
          <w:p w:rsidR="00A01BC7" w:rsidRDefault="00A01BC7" w:rsidP="00BB07F2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A01BC7" w:rsidTr="00BB07F2">
        <w:trPr>
          <w:trHeight w:val="4192"/>
        </w:trPr>
        <w:tc>
          <w:tcPr>
            <w:tcW w:w="4111" w:type="dxa"/>
          </w:tcPr>
          <w:p w:rsidR="00A01BC7" w:rsidRPr="00A01BC7" w:rsidRDefault="00A01BC7" w:rsidP="00A01BC7">
            <w:pPr>
              <w:pStyle w:val="TableParagraph"/>
              <w:tabs>
                <w:tab w:val="left" w:pos="303"/>
                <w:tab w:val="left" w:pos="3393"/>
                <w:tab w:val="left" w:pos="3785"/>
              </w:tabs>
              <w:spacing w:before="12" w:line="237" w:lineRule="auto"/>
              <w:ind w:left="3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 w:rsidRPr="00A01BC7">
              <w:rPr>
                <w:sz w:val="24"/>
                <w:lang w:val="ru-RU"/>
              </w:rPr>
              <w:t xml:space="preserve">Опытный педагог, </w:t>
            </w:r>
            <w:r w:rsidRPr="00A01BC7">
              <w:rPr>
                <w:spacing w:val="-13"/>
                <w:sz w:val="24"/>
                <w:lang w:val="ru-RU"/>
              </w:rPr>
              <w:t xml:space="preserve">имеющий </w:t>
            </w:r>
            <w:r>
              <w:rPr>
                <w:sz w:val="24"/>
                <w:lang w:val="ru-RU"/>
              </w:rPr>
              <w:t xml:space="preserve">профессиональные </w:t>
            </w:r>
            <w:r w:rsidRPr="00A01BC7">
              <w:rPr>
                <w:spacing w:val="-4"/>
                <w:sz w:val="24"/>
                <w:lang w:val="ru-RU"/>
              </w:rPr>
              <w:t xml:space="preserve">успехи </w:t>
            </w:r>
            <w:r>
              <w:rPr>
                <w:sz w:val="24"/>
                <w:lang w:val="ru-RU"/>
              </w:rPr>
              <w:t xml:space="preserve">(победитель </w:t>
            </w:r>
            <w:r w:rsidRPr="00A01BC7">
              <w:rPr>
                <w:spacing w:val="-3"/>
                <w:sz w:val="24"/>
                <w:lang w:val="ru-RU"/>
              </w:rPr>
              <w:t xml:space="preserve">различных </w:t>
            </w:r>
            <w:r w:rsidRPr="00A01BC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A01BC7">
              <w:rPr>
                <w:spacing w:val="-11"/>
                <w:sz w:val="24"/>
                <w:lang w:val="ru-RU"/>
              </w:rPr>
              <w:t xml:space="preserve">и </w:t>
            </w:r>
            <w:r w:rsidRPr="00A01BC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A01BC7">
              <w:rPr>
                <w:sz w:val="24"/>
                <w:lang w:val="ru-RU"/>
              </w:rPr>
              <w:t>вебинаров</w:t>
            </w:r>
            <w:proofErr w:type="spellEnd"/>
            <w:r w:rsidRPr="00A01BC7">
              <w:rPr>
                <w:sz w:val="24"/>
                <w:lang w:val="ru-RU"/>
              </w:rPr>
              <w:t xml:space="preserve"> и семинаров).</w:t>
            </w:r>
          </w:p>
          <w:p w:rsidR="00A01BC7" w:rsidRPr="00A01BC7" w:rsidRDefault="00A01BC7" w:rsidP="00A01BC7">
            <w:pPr>
              <w:pStyle w:val="TableParagraph"/>
              <w:tabs>
                <w:tab w:val="left" w:pos="303"/>
              </w:tabs>
              <w:spacing w:before="19" w:line="235" w:lineRule="auto"/>
              <w:ind w:left="303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A01BC7">
              <w:rPr>
                <w:sz w:val="24"/>
                <w:lang w:val="ru-RU"/>
              </w:rPr>
              <w:t xml:space="preserve">Педагог, склонный к </w:t>
            </w:r>
            <w:r w:rsidRPr="00A01BC7">
              <w:rPr>
                <w:spacing w:val="-11"/>
                <w:sz w:val="24"/>
                <w:lang w:val="ru-RU"/>
              </w:rPr>
              <w:t xml:space="preserve">активной </w:t>
            </w:r>
            <w:r w:rsidRPr="00A01BC7">
              <w:rPr>
                <w:sz w:val="24"/>
                <w:lang w:val="ru-RU"/>
              </w:rPr>
              <w:t xml:space="preserve">общественной работе, </w:t>
            </w:r>
            <w:r w:rsidRPr="00A01BC7">
              <w:rPr>
                <w:spacing w:val="-3"/>
                <w:sz w:val="24"/>
                <w:lang w:val="ru-RU"/>
              </w:rPr>
              <w:t xml:space="preserve">лояльный </w:t>
            </w:r>
            <w:r w:rsidRPr="00A01BC7">
              <w:rPr>
                <w:sz w:val="24"/>
                <w:lang w:val="ru-RU"/>
              </w:rPr>
              <w:t>участник педагогического и школьного</w:t>
            </w:r>
            <w:r w:rsidRPr="00A01BC7">
              <w:rPr>
                <w:spacing w:val="-1"/>
                <w:sz w:val="24"/>
                <w:lang w:val="ru-RU"/>
              </w:rPr>
              <w:t xml:space="preserve"> </w:t>
            </w:r>
            <w:r w:rsidRPr="00A01BC7">
              <w:rPr>
                <w:sz w:val="24"/>
                <w:lang w:val="ru-RU"/>
              </w:rPr>
              <w:t>сообществ.</w:t>
            </w:r>
          </w:p>
          <w:p w:rsidR="00A01BC7" w:rsidRPr="00A01BC7" w:rsidRDefault="00A01BC7" w:rsidP="00A01BC7">
            <w:pPr>
              <w:pStyle w:val="TableParagraph"/>
              <w:tabs>
                <w:tab w:val="left" w:pos="303"/>
                <w:tab w:val="left" w:pos="4364"/>
              </w:tabs>
              <w:spacing w:before="26" w:line="230" w:lineRule="auto"/>
              <w:ind w:left="3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A01BC7">
              <w:rPr>
                <w:sz w:val="24"/>
                <w:lang w:val="ru-RU"/>
              </w:rPr>
              <w:t xml:space="preserve">Педагог, обладающий </w:t>
            </w:r>
            <w:r w:rsidRPr="00A01BC7">
              <w:rPr>
                <w:spacing w:val="-9"/>
                <w:sz w:val="24"/>
                <w:lang w:val="ru-RU"/>
              </w:rPr>
              <w:t xml:space="preserve">лидерскими, </w:t>
            </w:r>
            <w:r>
              <w:rPr>
                <w:sz w:val="24"/>
                <w:lang w:val="ru-RU"/>
              </w:rPr>
              <w:t xml:space="preserve">организационными </w:t>
            </w:r>
            <w:r w:rsidRPr="00A01BC7">
              <w:rPr>
                <w:spacing w:val="-16"/>
                <w:sz w:val="24"/>
                <w:lang w:val="ru-RU"/>
              </w:rPr>
              <w:t xml:space="preserve">и </w:t>
            </w:r>
            <w:r w:rsidRPr="00A01BC7">
              <w:rPr>
                <w:sz w:val="24"/>
                <w:lang w:val="ru-RU"/>
              </w:rPr>
              <w:t>коммуникативными</w:t>
            </w:r>
            <w:r w:rsidRPr="00A01BC7">
              <w:rPr>
                <w:spacing w:val="40"/>
                <w:sz w:val="24"/>
                <w:lang w:val="ru-RU"/>
              </w:rPr>
              <w:t xml:space="preserve"> </w:t>
            </w:r>
            <w:r w:rsidRPr="00A01BC7">
              <w:rPr>
                <w:sz w:val="24"/>
                <w:lang w:val="ru-RU"/>
              </w:rPr>
              <w:t>навыками,</w:t>
            </w:r>
            <w:r>
              <w:rPr>
                <w:sz w:val="24"/>
                <w:lang w:val="ru-RU"/>
              </w:rPr>
              <w:t xml:space="preserve"> </w:t>
            </w:r>
            <w:r w:rsidRPr="00A01BC7">
              <w:rPr>
                <w:sz w:val="24"/>
                <w:lang w:val="ru-RU"/>
              </w:rPr>
              <w:t xml:space="preserve">хорошо развитой </w:t>
            </w:r>
            <w:proofErr w:type="spellStart"/>
            <w:r w:rsidRPr="00A01BC7">
              <w:rPr>
                <w:sz w:val="24"/>
                <w:lang w:val="ru-RU"/>
              </w:rPr>
              <w:t>эмпатией</w:t>
            </w:r>
            <w:proofErr w:type="spellEnd"/>
            <w:r w:rsidRPr="00A01BC7">
              <w:rPr>
                <w:sz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01BC7" w:rsidRDefault="00A01BC7" w:rsidP="00BB07F2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-Имеет малый опыт работы </w:t>
            </w:r>
          </w:p>
          <w:p w:rsidR="00A01BC7" w:rsidRPr="00A01BC7" w:rsidRDefault="00A01BC7" w:rsidP="00BB07F2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(от 0 до 3 лет)</w:t>
            </w:r>
          </w:p>
          <w:p w:rsidR="00A01BC7" w:rsidRPr="00A01BC7" w:rsidRDefault="00A01BC7" w:rsidP="00BB07F2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испытывающий</w:t>
            </w:r>
            <w:proofErr w:type="gramEnd"/>
            <w:r>
              <w:rPr>
                <w:sz w:val="24"/>
                <w:lang w:val="ru-RU"/>
              </w:rPr>
              <w:t xml:space="preserve"> трудности </w:t>
            </w:r>
            <w:r>
              <w:rPr>
                <w:spacing w:val="-18"/>
                <w:sz w:val="24"/>
                <w:lang w:val="ru-RU"/>
              </w:rPr>
              <w:t xml:space="preserve">с </w:t>
            </w:r>
            <w:r w:rsidRPr="00A01BC7">
              <w:rPr>
                <w:sz w:val="24"/>
                <w:lang w:val="ru-RU"/>
              </w:rPr>
              <w:t>организацией</w:t>
            </w:r>
          </w:p>
          <w:p w:rsidR="00A01BC7" w:rsidRDefault="00A01BC7" w:rsidP="00A01BC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A01BC7">
              <w:rPr>
                <w:sz w:val="24"/>
                <w:lang w:val="ru-RU"/>
              </w:rPr>
              <w:t xml:space="preserve">учебного процесса, </w:t>
            </w:r>
            <w:r>
              <w:rPr>
                <w:sz w:val="24"/>
                <w:lang w:val="ru-RU"/>
              </w:rPr>
              <w:t xml:space="preserve">с </w:t>
            </w:r>
            <w:r w:rsidRPr="00A01BC7">
              <w:rPr>
                <w:sz w:val="24"/>
                <w:lang w:val="ru-RU"/>
              </w:rPr>
              <w:t>взаимодействием с обучающимися, другими</w:t>
            </w:r>
          </w:p>
          <w:p w:rsidR="00A01BC7" w:rsidRPr="00A01BC7" w:rsidRDefault="00A01BC7" w:rsidP="00A01BC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A01BC7">
              <w:rPr>
                <w:sz w:val="24"/>
                <w:lang w:val="ru-RU"/>
              </w:rPr>
              <w:t>педагогами, родителями.</w:t>
            </w:r>
          </w:p>
        </w:tc>
        <w:tc>
          <w:tcPr>
            <w:tcW w:w="3544" w:type="dxa"/>
          </w:tcPr>
          <w:p w:rsidR="00A01BC7" w:rsidRDefault="00BB07F2" w:rsidP="00BB07F2">
            <w:pPr>
              <w:pStyle w:val="TableParagraph"/>
              <w:tabs>
                <w:tab w:val="left" w:pos="142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-  Специалист, находящийся</w:t>
            </w:r>
            <w:r>
              <w:rPr>
                <w:sz w:val="24"/>
                <w:lang w:val="ru-RU"/>
              </w:rPr>
              <w:tab/>
            </w:r>
            <w:r w:rsidR="00A01BC7" w:rsidRPr="00A01BC7">
              <w:rPr>
                <w:spacing w:val="-17"/>
                <w:sz w:val="24"/>
                <w:lang w:val="ru-RU"/>
              </w:rPr>
              <w:t xml:space="preserve">в </w:t>
            </w:r>
            <w:r w:rsidR="00A01BC7" w:rsidRPr="00A01BC7">
              <w:rPr>
                <w:sz w:val="24"/>
                <w:lang w:val="ru-RU"/>
              </w:rPr>
              <w:t>процессе</w:t>
            </w:r>
            <w:r w:rsidR="00A01BC7" w:rsidRPr="00A01BC7">
              <w:rPr>
                <w:sz w:val="24"/>
                <w:lang w:val="ru-RU"/>
              </w:rPr>
              <w:tab/>
            </w:r>
            <w:r w:rsidR="00A01BC7" w:rsidRPr="00A01BC7">
              <w:rPr>
                <w:spacing w:val="-3"/>
                <w:sz w:val="24"/>
                <w:lang w:val="ru-RU"/>
              </w:rPr>
              <w:t xml:space="preserve">адаптации </w:t>
            </w:r>
            <w:r w:rsidR="00A01BC7" w:rsidRPr="00A01BC7">
              <w:rPr>
                <w:sz w:val="24"/>
                <w:lang w:val="ru-RU"/>
              </w:rPr>
              <w:t>на</w:t>
            </w:r>
            <w:r w:rsidR="00A01BC7" w:rsidRPr="00A01BC7">
              <w:rPr>
                <w:sz w:val="24"/>
                <w:lang w:val="ru-RU"/>
              </w:rPr>
              <w:tab/>
              <w:t>новом</w:t>
            </w:r>
            <w:r w:rsidR="00A01BC7" w:rsidRPr="00A01BC7">
              <w:rPr>
                <w:sz w:val="24"/>
                <w:lang w:val="ru-RU"/>
              </w:rPr>
              <w:tab/>
            </w:r>
            <w:r w:rsidR="00A01BC7" w:rsidRPr="00A01BC7">
              <w:rPr>
                <w:spacing w:val="-4"/>
                <w:sz w:val="24"/>
                <w:lang w:val="ru-RU"/>
              </w:rPr>
              <w:t xml:space="preserve">месте </w:t>
            </w:r>
            <w:r>
              <w:rPr>
                <w:sz w:val="24"/>
                <w:lang w:val="ru-RU"/>
              </w:rPr>
              <w:t>работы,</w:t>
            </w:r>
            <w:r>
              <w:rPr>
                <w:sz w:val="24"/>
                <w:lang w:val="ru-RU"/>
              </w:rPr>
              <w:tab/>
            </w:r>
            <w:r w:rsidR="00A01BC7" w:rsidRPr="00A01BC7">
              <w:rPr>
                <w:spacing w:val="-1"/>
                <w:sz w:val="24"/>
                <w:lang w:val="ru-RU"/>
              </w:rPr>
              <w:t xml:space="preserve">которому </w:t>
            </w:r>
            <w:r w:rsidR="00A01BC7" w:rsidRPr="00A01BC7">
              <w:rPr>
                <w:sz w:val="24"/>
                <w:lang w:val="ru-RU"/>
              </w:rPr>
              <w:t>нео</w:t>
            </w:r>
            <w:r w:rsidR="00A01BC7">
              <w:rPr>
                <w:sz w:val="24"/>
                <w:lang w:val="ru-RU"/>
              </w:rPr>
              <w:t xml:space="preserve">бходимо получать представление </w:t>
            </w:r>
            <w:r w:rsidR="00A01BC7" w:rsidRPr="00A01BC7">
              <w:rPr>
                <w:spacing w:val="-14"/>
                <w:sz w:val="24"/>
                <w:lang w:val="ru-RU"/>
              </w:rPr>
              <w:t xml:space="preserve">о </w:t>
            </w:r>
            <w:r w:rsidR="00A01BC7" w:rsidRPr="00A01BC7">
              <w:rPr>
                <w:sz w:val="24"/>
                <w:lang w:val="ru-RU"/>
              </w:rPr>
              <w:t>традици</w:t>
            </w:r>
            <w:r w:rsidR="00A01BC7">
              <w:rPr>
                <w:sz w:val="24"/>
                <w:lang w:val="ru-RU"/>
              </w:rPr>
              <w:t>ях, особенностях, регламенте</w:t>
            </w:r>
            <w:r w:rsidR="00A01BC7">
              <w:rPr>
                <w:sz w:val="24"/>
                <w:lang w:val="ru-RU"/>
              </w:rPr>
              <w:tab/>
              <w:t xml:space="preserve"> </w:t>
            </w:r>
            <w:r w:rsidR="00A01BC7" w:rsidRPr="00A01BC7">
              <w:rPr>
                <w:spacing w:val="-14"/>
                <w:sz w:val="24"/>
                <w:lang w:val="ru-RU"/>
              </w:rPr>
              <w:t xml:space="preserve">и </w:t>
            </w:r>
            <w:r w:rsidR="00A01BC7" w:rsidRPr="00A01BC7">
              <w:rPr>
                <w:sz w:val="24"/>
                <w:lang w:val="ru-RU"/>
              </w:rPr>
              <w:t>принципах образовательной организации.</w:t>
            </w:r>
          </w:p>
          <w:p w:rsidR="00A01BC7" w:rsidRPr="00A01BC7" w:rsidRDefault="00A01BC7" w:rsidP="00BB07F2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Педагог, находящийся </w:t>
            </w:r>
            <w:r w:rsidRPr="00A01BC7">
              <w:rPr>
                <w:spacing w:val="-18"/>
                <w:sz w:val="24"/>
                <w:lang w:val="ru-RU"/>
              </w:rPr>
              <w:t xml:space="preserve">в </w:t>
            </w:r>
            <w:r w:rsidRPr="00A01BC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</w:tbl>
    <w:p w:rsidR="00BB07F2" w:rsidRDefault="00BB07F2" w:rsidP="00381790">
      <w:pPr>
        <w:ind w:hanging="142"/>
        <w:jc w:val="center"/>
        <w:rPr>
          <w:b/>
          <w:sz w:val="22"/>
          <w:szCs w:val="2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BB07F2" w:rsidTr="00BB07F2">
        <w:tc>
          <w:tcPr>
            <w:tcW w:w="9781" w:type="dxa"/>
            <w:gridSpan w:val="2"/>
          </w:tcPr>
          <w:p w:rsidR="00BB07F2" w:rsidRPr="003E37FC" w:rsidRDefault="00BB07F2" w:rsidP="00381790">
            <w:pPr>
              <w:jc w:val="center"/>
              <w:rPr>
                <w:b/>
              </w:rPr>
            </w:pPr>
            <w:r w:rsidRPr="003E37FC">
              <w:rPr>
                <w:b/>
              </w:rPr>
              <w:t>Типы наставников</w:t>
            </w:r>
          </w:p>
        </w:tc>
      </w:tr>
      <w:tr w:rsidR="00BB07F2" w:rsidTr="00BB07F2">
        <w:tc>
          <w:tcPr>
            <w:tcW w:w="5529" w:type="dxa"/>
          </w:tcPr>
          <w:p w:rsidR="00BB07F2" w:rsidRPr="003E37FC" w:rsidRDefault="00BB07F2" w:rsidP="00381790">
            <w:pPr>
              <w:jc w:val="center"/>
              <w:rPr>
                <w:b/>
              </w:rPr>
            </w:pPr>
            <w:r w:rsidRPr="003E37FC">
              <w:rPr>
                <w:b/>
              </w:rPr>
              <w:t>Наставник-консультант</w:t>
            </w:r>
          </w:p>
        </w:tc>
        <w:tc>
          <w:tcPr>
            <w:tcW w:w="4252" w:type="dxa"/>
          </w:tcPr>
          <w:p w:rsidR="00BB07F2" w:rsidRPr="003E37FC" w:rsidRDefault="00BB07F2" w:rsidP="00381790">
            <w:pPr>
              <w:jc w:val="center"/>
              <w:rPr>
                <w:b/>
              </w:rPr>
            </w:pPr>
            <w:r w:rsidRPr="003E37FC">
              <w:rPr>
                <w:b/>
              </w:rPr>
              <w:t>Наставник - предметник</w:t>
            </w:r>
          </w:p>
        </w:tc>
      </w:tr>
      <w:tr w:rsidR="00BB07F2" w:rsidTr="00BB07F2">
        <w:tc>
          <w:tcPr>
            <w:tcW w:w="5529" w:type="dxa"/>
          </w:tcPr>
          <w:p w:rsidR="00BB07F2" w:rsidRPr="003E37FC" w:rsidRDefault="00BB07F2" w:rsidP="00BB07F2">
            <w:pPr>
              <w:jc w:val="both"/>
            </w:pPr>
            <w:r w:rsidRPr="003E37FC">
              <w:t>Создает комфортные условия для реализации профессиональных качеств, помогает с организацией образовательного процесса и с решением психолого-педагогических и коммуникативных проблем, контролирует самостоятельную работу молодого специалиста или педагога.</w:t>
            </w:r>
          </w:p>
        </w:tc>
        <w:tc>
          <w:tcPr>
            <w:tcW w:w="4252" w:type="dxa"/>
          </w:tcPr>
          <w:p w:rsidR="00BB07F2" w:rsidRPr="003E37FC" w:rsidRDefault="00BB07F2" w:rsidP="00BB07F2">
            <w:pPr>
              <w:jc w:val="both"/>
            </w:pPr>
            <w:r w:rsidRPr="003E37FC"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</w:tr>
    </w:tbl>
    <w:p w:rsidR="00BB07F2" w:rsidRDefault="00BB07F2" w:rsidP="00BB07F2">
      <w:pPr>
        <w:ind w:left="997"/>
        <w:rPr>
          <w:b/>
        </w:rPr>
      </w:pPr>
    </w:p>
    <w:p w:rsidR="00BB07F2" w:rsidRDefault="00BB07F2" w:rsidP="00BB07F2">
      <w:pPr>
        <w:ind w:left="997"/>
        <w:rPr>
          <w:b/>
        </w:rPr>
      </w:pPr>
      <w:r>
        <w:rPr>
          <w:b/>
        </w:rPr>
        <w:t>Возможные варианты программы наставничества «Учитель – учитель»</w:t>
      </w:r>
    </w:p>
    <w:p w:rsidR="00BB07F2" w:rsidRDefault="00BB07F2" w:rsidP="00BB07F2">
      <w:pPr>
        <w:ind w:left="997"/>
        <w:rPr>
          <w:b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B07F2" w:rsidTr="005D788C">
        <w:tc>
          <w:tcPr>
            <w:tcW w:w="4820" w:type="dxa"/>
          </w:tcPr>
          <w:p w:rsidR="00BB07F2" w:rsidRDefault="00BB07F2" w:rsidP="00BB07F2">
            <w:pPr>
              <w:rPr>
                <w:b/>
              </w:rPr>
            </w:pPr>
            <w:r>
              <w:rPr>
                <w:b/>
              </w:rPr>
              <w:t>Формы взаимодействия</w:t>
            </w:r>
          </w:p>
        </w:tc>
        <w:tc>
          <w:tcPr>
            <w:tcW w:w="4961" w:type="dxa"/>
          </w:tcPr>
          <w:p w:rsidR="00BB07F2" w:rsidRDefault="00BB07F2" w:rsidP="00BB07F2">
            <w:pPr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BB07F2" w:rsidTr="005D788C">
        <w:tc>
          <w:tcPr>
            <w:tcW w:w="4820" w:type="dxa"/>
          </w:tcPr>
          <w:p w:rsidR="00BB07F2" w:rsidRDefault="00BB07F2" w:rsidP="00BB07F2">
            <w:pPr>
              <w:rPr>
                <w:b/>
              </w:rPr>
            </w:pPr>
            <w:r>
              <w:t xml:space="preserve">«Опытный педагог – </w:t>
            </w:r>
            <w:r>
              <w:rPr>
                <w:spacing w:val="-4"/>
              </w:rPr>
              <w:t xml:space="preserve">молодой </w:t>
            </w:r>
            <w:r>
              <w:t>специалист»</w:t>
            </w:r>
          </w:p>
        </w:tc>
        <w:tc>
          <w:tcPr>
            <w:tcW w:w="4961" w:type="dxa"/>
          </w:tcPr>
          <w:p w:rsidR="00BB07F2" w:rsidRPr="00BB07F2" w:rsidRDefault="00BB07F2" w:rsidP="00BB07F2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 работы.</w:t>
            </w:r>
          </w:p>
        </w:tc>
      </w:tr>
      <w:tr w:rsidR="00BB07F2" w:rsidTr="005D788C">
        <w:tc>
          <w:tcPr>
            <w:tcW w:w="4820" w:type="dxa"/>
          </w:tcPr>
          <w:p w:rsidR="00BB07F2" w:rsidRPr="00112947" w:rsidRDefault="005D788C" w:rsidP="00BB07F2">
            <w:pPr>
              <w:pStyle w:val="TableParagraph"/>
              <w:tabs>
                <w:tab w:val="left" w:pos="2291"/>
                <w:tab w:val="left" w:pos="280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«Опытный классный руководитель </w:t>
            </w:r>
            <w:r w:rsidR="00BB07F2">
              <w:rPr>
                <w:sz w:val="24"/>
              </w:rPr>
              <w:t>– молодой специалист»</w:t>
            </w:r>
          </w:p>
        </w:tc>
        <w:tc>
          <w:tcPr>
            <w:tcW w:w="4961" w:type="dxa"/>
          </w:tcPr>
          <w:p w:rsidR="00BB07F2" w:rsidRPr="00BB07F2" w:rsidRDefault="005D788C" w:rsidP="00B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в работе с классным коллективом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 работы.</w:t>
            </w:r>
          </w:p>
        </w:tc>
      </w:tr>
      <w:tr w:rsidR="00BB07F2" w:rsidTr="005D788C">
        <w:tc>
          <w:tcPr>
            <w:tcW w:w="4820" w:type="dxa"/>
          </w:tcPr>
          <w:p w:rsidR="00BB07F2" w:rsidRDefault="00BB07F2" w:rsidP="00BB07F2">
            <w:pPr>
              <w:rPr>
                <w:b/>
              </w:rPr>
            </w:pPr>
            <w:r>
              <w:t xml:space="preserve">«Лидер </w:t>
            </w:r>
            <w:r>
              <w:rPr>
                <w:spacing w:val="-1"/>
              </w:rPr>
              <w:t xml:space="preserve">педагогического </w:t>
            </w:r>
            <w:r>
              <w:t xml:space="preserve">сообщества – </w:t>
            </w:r>
            <w:r>
              <w:rPr>
                <w:spacing w:val="-3"/>
              </w:rPr>
              <w:t xml:space="preserve">педагог, </w:t>
            </w:r>
            <w:r>
              <w:t>испытывающий</w:t>
            </w:r>
            <w:r>
              <w:rPr>
                <w:spacing w:val="-3"/>
              </w:rPr>
              <w:t xml:space="preserve"> </w:t>
            </w:r>
            <w:r>
              <w:t>проблемы»</w:t>
            </w:r>
          </w:p>
        </w:tc>
        <w:tc>
          <w:tcPr>
            <w:tcW w:w="4961" w:type="dxa"/>
          </w:tcPr>
          <w:p w:rsidR="00BB07F2" w:rsidRPr="00112947" w:rsidRDefault="00BB07F2" w:rsidP="00BB07F2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BB07F2" w:rsidTr="005D788C">
        <w:tc>
          <w:tcPr>
            <w:tcW w:w="4820" w:type="dxa"/>
          </w:tcPr>
          <w:p w:rsidR="00BB07F2" w:rsidRPr="00112947" w:rsidRDefault="00BB07F2" w:rsidP="00BB07F2">
            <w:pPr>
              <w:pStyle w:val="TableParagraph"/>
              <w:tabs>
                <w:tab w:val="left" w:pos="1899"/>
                <w:tab w:val="left" w:pos="356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961" w:type="dxa"/>
          </w:tcPr>
          <w:p w:rsidR="00BB07F2" w:rsidRPr="00112947" w:rsidRDefault="00BB07F2" w:rsidP="00B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BB07F2" w:rsidTr="005D788C">
        <w:tc>
          <w:tcPr>
            <w:tcW w:w="4820" w:type="dxa"/>
          </w:tcPr>
          <w:p w:rsidR="00BB07F2" w:rsidRPr="00112947" w:rsidRDefault="00BB07F2" w:rsidP="00BB07F2">
            <w:pPr>
              <w:pStyle w:val="TableParagraph"/>
              <w:tabs>
                <w:tab w:val="left" w:pos="1781"/>
                <w:tab w:val="left" w:pos="356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961" w:type="dxa"/>
          </w:tcPr>
          <w:p w:rsidR="00BB07F2" w:rsidRDefault="00BB07F2" w:rsidP="00BB07F2">
            <w:pPr>
              <w:rPr>
                <w:b/>
              </w:rPr>
            </w:pPr>
            <w:r>
              <w:t>Методическая поддержка по конкретному предмету.</w:t>
            </w:r>
          </w:p>
        </w:tc>
      </w:tr>
    </w:tbl>
    <w:p w:rsidR="003E37FC" w:rsidRDefault="003E37FC" w:rsidP="00E9351B">
      <w:pPr>
        <w:pStyle w:val="1"/>
        <w:spacing w:before="9"/>
        <w:ind w:left="820"/>
      </w:pPr>
    </w:p>
    <w:p w:rsidR="00E9351B" w:rsidRDefault="00E9351B" w:rsidP="00E9351B">
      <w:pPr>
        <w:pStyle w:val="1"/>
        <w:spacing w:before="9"/>
        <w:ind w:left="820"/>
      </w:pPr>
      <w:r>
        <w:t>Схема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учитель»</w:t>
      </w:r>
    </w:p>
    <w:p w:rsidR="00E9351B" w:rsidRDefault="00E9351B" w:rsidP="00E9351B">
      <w:pPr>
        <w:pStyle w:val="a4"/>
        <w:rPr>
          <w:b/>
          <w:sz w:val="14"/>
        </w:rPr>
      </w:pPr>
    </w:p>
    <w:p w:rsidR="00E9351B" w:rsidRDefault="00E9351B" w:rsidP="00381790">
      <w:pPr>
        <w:ind w:hanging="142"/>
        <w:jc w:val="center"/>
        <w:rPr>
          <w:b/>
          <w:sz w:val="22"/>
          <w:szCs w:val="22"/>
        </w:rPr>
      </w:pPr>
    </w:p>
    <w:tbl>
      <w:tblPr>
        <w:tblStyle w:val="TableNormal"/>
        <w:tblW w:w="95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E9351B" w:rsidTr="007601DE">
        <w:trPr>
          <w:trHeight w:val="275"/>
        </w:trPr>
        <w:tc>
          <w:tcPr>
            <w:tcW w:w="4786" w:type="dxa"/>
          </w:tcPr>
          <w:p w:rsidR="00E9351B" w:rsidRPr="007601DE" w:rsidRDefault="007601DE" w:rsidP="007601DE">
            <w:pPr>
              <w:pStyle w:val="TableParagraph"/>
              <w:ind w:left="133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Этапы реализации.</w:t>
            </w:r>
          </w:p>
        </w:tc>
        <w:tc>
          <w:tcPr>
            <w:tcW w:w="4786" w:type="dxa"/>
          </w:tcPr>
          <w:p w:rsidR="00E9351B" w:rsidRPr="007601DE" w:rsidRDefault="007601DE" w:rsidP="007601DE">
            <w:pPr>
              <w:pStyle w:val="TableParagraph"/>
              <w:ind w:left="1617" w:right="160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Мероприятия</w:t>
            </w:r>
          </w:p>
        </w:tc>
      </w:tr>
      <w:tr w:rsidR="00E9351B" w:rsidTr="007601DE">
        <w:trPr>
          <w:trHeight w:val="554"/>
        </w:trPr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E9351B">
              <w:rPr>
                <w:sz w:val="24"/>
                <w:lang w:val="ru-RU"/>
              </w:rPr>
              <w:t>в</w:t>
            </w:r>
            <w:proofErr w:type="gramEnd"/>
          </w:p>
          <w:p w:rsid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>форме «Учитель – учитель».</w:t>
            </w:r>
          </w:p>
          <w:p w:rsidR="007601DE" w:rsidRPr="00E9351B" w:rsidRDefault="007601DE" w:rsidP="007601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совет.</w:t>
            </w:r>
          </w:p>
        </w:tc>
      </w:tr>
      <w:tr w:rsidR="00E9351B" w:rsidTr="007601DE">
        <w:trPr>
          <w:trHeight w:val="1103"/>
        </w:trPr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E9351B">
              <w:rPr>
                <w:sz w:val="24"/>
                <w:lang w:val="ru-RU"/>
              </w:rPr>
              <w:tab/>
              <w:t>и</w:t>
            </w:r>
            <w:r w:rsidRPr="00E9351B">
              <w:rPr>
                <w:sz w:val="24"/>
                <w:lang w:val="ru-RU"/>
              </w:rPr>
              <w:tab/>
              <w:t>опытных</w:t>
            </w:r>
            <w:r w:rsidRPr="00E9351B">
              <w:rPr>
                <w:sz w:val="24"/>
                <w:lang w:val="ru-RU"/>
              </w:rPr>
              <w:tab/>
              <w:t>педагогов</w:t>
            </w:r>
            <w:r w:rsidRPr="00E9351B">
              <w:rPr>
                <w:sz w:val="24"/>
                <w:lang w:val="ru-RU"/>
              </w:rPr>
              <w:tab/>
              <w:t>и</w:t>
            </w:r>
          </w:p>
          <w:p w:rsidR="00E9351B" w:rsidRPr="00E9351B" w:rsidRDefault="00E9351B" w:rsidP="007601DE">
            <w:pPr>
              <w:pStyle w:val="TableParagraph"/>
              <w:tabs>
                <w:tab w:val="left" w:pos="1510"/>
              </w:tabs>
              <w:ind w:right="100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>педагогов,</w:t>
            </w:r>
            <w:r w:rsidRPr="00E9351B">
              <w:rPr>
                <w:sz w:val="24"/>
                <w:lang w:val="ru-RU"/>
              </w:rPr>
              <w:tab/>
              <w:t xml:space="preserve">самостоятельно </w:t>
            </w:r>
            <w:r w:rsidRPr="00E9351B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E9351B">
              <w:rPr>
                <w:sz w:val="24"/>
                <w:lang w:val="ru-RU"/>
              </w:rPr>
              <w:t>желание помочь</w:t>
            </w:r>
            <w:r w:rsidRPr="00E9351B">
              <w:rPr>
                <w:spacing w:val="-2"/>
                <w:sz w:val="24"/>
                <w:lang w:val="ru-RU"/>
              </w:rPr>
              <w:t xml:space="preserve"> </w:t>
            </w:r>
            <w:r w:rsidRPr="00E9351B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E9351B" w:rsidRDefault="00E9351B" w:rsidP="007601D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Анкетирование.</w:t>
            </w:r>
            <w:r>
              <w:rPr>
                <w:b/>
                <w:sz w:val="24"/>
              </w:rPr>
              <w:tab/>
            </w:r>
          </w:p>
          <w:p w:rsidR="00E9351B" w:rsidRDefault="00E9351B" w:rsidP="007601D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  <w:lang w:val="ru-RU"/>
              </w:rPr>
              <w:t>Использование базы наставников</w:t>
            </w:r>
            <w:r>
              <w:rPr>
                <w:sz w:val="24"/>
              </w:rPr>
              <w:t>.</w:t>
            </w:r>
          </w:p>
        </w:tc>
      </w:tr>
      <w:tr w:rsidR="00E9351B" w:rsidTr="007601DE">
        <w:trPr>
          <w:trHeight w:val="275"/>
        </w:trPr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наставников.</w:t>
            </w:r>
          </w:p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Проводится при необходимости.</w:t>
            </w:r>
          </w:p>
        </w:tc>
      </w:tr>
      <w:tr w:rsidR="00E9351B" w:rsidTr="007601DE">
        <w:trPr>
          <w:trHeight w:val="1379"/>
        </w:trPr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>Проводится</w:t>
            </w:r>
            <w:r w:rsidRPr="00E9351B">
              <w:rPr>
                <w:sz w:val="24"/>
                <w:lang w:val="ru-RU"/>
              </w:rPr>
              <w:tab/>
              <w:t>отбор</w:t>
            </w:r>
            <w:r w:rsidRPr="00E9351B">
              <w:rPr>
                <w:sz w:val="24"/>
                <w:lang w:val="ru-RU"/>
              </w:rPr>
              <w:tab/>
              <w:t>педагогов, испытывающий</w:t>
            </w:r>
            <w:r w:rsidRPr="00E9351B">
              <w:rPr>
                <w:sz w:val="24"/>
                <w:lang w:val="ru-RU"/>
              </w:rPr>
              <w:tab/>
            </w:r>
            <w:r w:rsidRPr="00E9351B">
              <w:rPr>
                <w:sz w:val="24"/>
                <w:lang w:val="ru-RU"/>
              </w:rPr>
              <w:tab/>
            </w:r>
            <w:r w:rsidRPr="00E9351B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E9351B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E9351B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E9351B">
              <w:rPr>
                <w:sz w:val="24"/>
                <w:lang w:val="ru-RU"/>
              </w:rPr>
              <w:t>в</w:t>
            </w:r>
            <w:proofErr w:type="gramEnd"/>
          </w:p>
          <w:p w:rsidR="00E9351B" w:rsidRPr="00E9351B" w:rsidRDefault="00E9351B" w:rsidP="007601DE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программе наставничество.</w:t>
            </w:r>
          </w:p>
        </w:tc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>Анкетирование</w:t>
            </w:r>
            <w:r w:rsidRPr="00E9351B">
              <w:rPr>
                <w:b/>
                <w:sz w:val="24"/>
                <w:lang w:val="ru-RU"/>
              </w:rPr>
              <w:t>.</w:t>
            </w:r>
            <w:r w:rsidRPr="00E9351B">
              <w:rPr>
                <w:b/>
                <w:sz w:val="24"/>
                <w:lang w:val="ru-RU"/>
              </w:rPr>
              <w:tab/>
            </w:r>
            <w:r w:rsidRPr="00E9351B">
              <w:rPr>
                <w:sz w:val="24"/>
                <w:lang w:val="ru-RU"/>
              </w:rPr>
              <w:t>Листы</w:t>
            </w:r>
            <w:r w:rsidRPr="00E9351B">
              <w:rPr>
                <w:sz w:val="24"/>
                <w:lang w:val="ru-RU"/>
              </w:rPr>
              <w:tab/>
            </w:r>
            <w:r w:rsidRPr="00E9351B">
              <w:rPr>
                <w:spacing w:val="-4"/>
                <w:sz w:val="24"/>
                <w:lang w:val="ru-RU"/>
              </w:rPr>
              <w:t xml:space="preserve">опроса. </w:t>
            </w:r>
            <w:r w:rsidRPr="00E9351B">
              <w:rPr>
                <w:sz w:val="24"/>
                <w:lang w:val="ru-RU"/>
              </w:rPr>
              <w:t>Использование базы</w:t>
            </w:r>
            <w:r w:rsidRPr="00E9351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9351B">
              <w:rPr>
                <w:sz w:val="24"/>
                <w:lang w:val="ru-RU"/>
              </w:rPr>
              <w:t>наставляемых</w:t>
            </w:r>
            <w:proofErr w:type="gramEnd"/>
            <w:r w:rsidRPr="00E9351B">
              <w:rPr>
                <w:sz w:val="24"/>
                <w:lang w:val="ru-RU"/>
              </w:rPr>
              <w:t>.</w:t>
            </w:r>
          </w:p>
        </w:tc>
      </w:tr>
      <w:tr w:rsidR="00E9351B" w:rsidTr="007601DE">
        <w:trPr>
          <w:trHeight w:val="275"/>
        </w:trPr>
        <w:tc>
          <w:tcPr>
            <w:tcW w:w="4786" w:type="dxa"/>
          </w:tcPr>
          <w:p w:rsid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пар, групп.</w:t>
            </w:r>
          </w:p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 встреч, обсуждения вопросов.</w:t>
            </w:r>
          </w:p>
        </w:tc>
      </w:tr>
      <w:tr w:rsidR="00E9351B" w:rsidTr="007601DE">
        <w:trPr>
          <w:trHeight w:val="827"/>
        </w:trPr>
        <w:tc>
          <w:tcPr>
            <w:tcW w:w="4786" w:type="dxa"/>
          </w:tcPr>
          <w:p w:rsidR="00E9351B" w:rsidRPr="007601DE" w:rsidRDefault="00E9351B" w:rsidP="007601D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E9351B">
              <w:rPr>
                <w:sz w:val="24"/>
                <w:lang w:val="ru-RU"/>
              </w:rPr>
              <w:t>наставляемого</w:t>
            </w:r>
            <w:proofErr w:type="gramEnd"/>
            <w:r w:rsidRPr="00E9351B">
              <w:rPr>
                <w:sz w:val="24"/>
                <w:lang w:val="ru-RU"/>
              </w:rPr>
              <w:t>, закрепление</w:t>
            </w:r>
            <w:r w:rsidRPr="00E9351B">
              <w:rPr>
                <w:sz w:val="24"/>
                <w:lang w:val="ru-RU"/>
              </w:rPr>
              <w:tab/>
              <w:t>в</w:t>
            </w:r>
            <w:r w:rsidRPr="00E9351B">
              <w:rPr>
                <w:sz w:val="24"/>
                <w:lang w:val="ru-RU"/>
              </w:rPr>
              <w:tab/>
              <w:t>профессии.</w:t>
            </w:r>
            <w:r w:rsidRPr="00E9351B">
              <w:rPr>
                <w:sz w:val="24"/>
                <w:lang w:val="ru-RU"/>
              </w:rPr>
              <w:tab/>
            </w:r>
            <w:r w:rsidR="007601DE">
              <w:rPr>
                <w:spacing w:val="-3"/>
                <w:sz w:val="24"/>
                <w:lang w:val="ru-RU"/>
              </w:rPr>
              <w:t>Творческая деятельность. Успешная адаптация.</w:t>
            </w:r>
          </w:p>
          <w:p w:rsidR="00E9351B" w:rsidRDefault="00E9351B" w:rsidP="007601DE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:rsidR="00E9351B" w:rsidRPr="00E9351B" w:rsidRDefault="00E9351B" w:rsidP="007601D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E9351B">
              <w:rPr>
                <w:sz w:val="24"/>
                <w:lang w:val="ru-RU"/>
              </w:rPr>
              <w:t>Тестирование.</w:t>
            </w:r>
            <w:r w:rsidRPr="00E9351B">
              <w:rPr>
                <w:sz w:val="24"/>
                <w:lang w:val="ru-RU"/>
              </w:rPr>
              <w:tab/>
              <w:t>Проведение</w:t>
            </w:r>
            <w:r w:rsidRPr="00E9351B">
              <w:rPr>
                <w:sz w:val="24"/>
                <w:lang w:val="ru-RU"/>
              </w:rPr>
              <w:tab/>
              <w:t>мастер</w:t>
            </w:r>
            <w:r w:rsidRPr="00E9351B">
              <w:rPr>
                <w:sz w:val="24"/>
                <w:lang w:val="ru-RU"/>
              </w:rPr>
              <w:tab/>
            </w:r>
            <w:r w:rsidRPr="00E9351B">
              <w:rPr>
                <w:spacing w:val="-17"/>
                <w:sz w:val="24"/>
                <w:lang w:val="ru-RU"/>
              </w:rPr>
              <w:t xml:space="preserve">– </w:t>
            </w:r>
            <w:r w:rsidRPr="00E9351B">
              <w:rPr>
                <w:sz w:val="24"/>
                <w:lang w:val="ru-RU"/>
              </w:rPr>
              <w:t>классов, открытых</w:t>
            </w:r>
            <w:r w:rsidRPr="00E9351B">
              <w:rPr>
                <w:spacing w:val="3"/>
                <w:sz w:val="24"/>
                <w:lang w:val="ru-RU"/>
              </w:rPr>
              <w:t xml:space="preserve"> </w:t>
            </w:r>
            <w:r w:rsidRPr="00E9351B">
              <w:rPr>
                <w:sz w:val="24"/>
                <w:lang w:val="ru-RU"/>
              </w:rPr>
              <w:t>уроков.</w:t>
            </w:r>
          </w:p>
        </w:tc>
      </w:tr>
      <w:tr w:rsidR="00E9351B" w:rsidTr="007601DE">
        <w:trPr>
          <w:trHeight w:val="551"/>
        </w:trPr>
        <w:tc>
          <w:tcPr>
            <w:tcW w:w="4786" w:type="dxa"/>
          </w:tcPr>
          <w:p w:rsidR="00E9351B" w:rsidRDefault="007601DE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Рефлексия реализации формы наставничества.</w:t>
            </w:r>
          </w:p>
          <w:p w:rsidR="007601DE" w:rsidRPr="007601DE" w:rsidRDefault="007601DE" w:rsidP="007601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6" w:type="dxa"/>
          </w:tcPr>
          <w:p w:rsidR="00E9351B" w:rsidRPr="007601DE" w:rsidRDefault="007601DE" w:rsidP="007601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эффективности реализации программы.</w:t>
            </w:r>
          </w:p>
        </w:tc>
      </w:tr>
    </w:tbl>
    <w:p w:rsidR="003E37FC" w:rsidRDefault="003E37FC" w:rsidP="007601DE">
      <w:pPr>
        <w:spacing w:line="360" w:lineRule="auto"/>
        <w:ind w:hanging="142"/>
        <w:rPr>
          <w:b/>
          <w:sz w:val="22"/>
          <w:szCs w:val="22"/>
        </w:rPr>
      </w:pPr>
    </w:p>
    <w:p w:rsidR="007601DE" w:rsidRPr="003E37FC" w:rsidRDefault="007601DE" w:rsidP="007D1282">
      <w:pPr>
        <w:pStyle w:val="a6"/>
        <w:numPr>
          <w:ilvl w:val="1"/>
          <w:numId w:val="12"/>
        </w:numPr>
        <w:spacing w:line="360" w:lineRule="auto"/>
        <w:rPr>
          <w:b/>
        </w:rPr>
      </w:pPr>
      <w:r w:rsidRPr="003E37FC">
        <w:rPr>
          <w:b/>
        </w:rPr>
        <w:t>Форма наставничества «Учитель-ученик»</w:t>
      </w:r>
    </w:p>
    <w:p w:rsidR="003E37FC" w:rsidRPr="003E37FC" w:rsidRDefault="003E37FC" w:rsidP="003E37FC">
      <w:pPr>
        <w:pStyle w:val="a4"/>
        <w:spacing w:line="360" w:lineRule="auto"/>
        <w:ind w:left="118" w:right="241"/>
        <w:jc w:val="both"/>
        <w:rPr>
          <w:sz w:val="24"/>
          <w:szCs w:val="24"/>
        </w:rPr>
      </w:pPr>
      <w:r w:rsidRPr="003E37FC">
        <w:rPr>
          <w:b/>
          <w:sz w:val="24"/>
          <w:szCs w:val="24"/>
        </w:rPr>
        <w:t xml:space="preserve">Цель </w:t>
      </w:r>
      <w:r w:rsidRPr="003E37FC">
        <w:rPr>
          <w:sz w:val="24"/>
          <w:szCs w:val="24"/>
        </w:rP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Pr="003E37FC">
        <w:rPr>
          <w:spacing w:val="2"/>
          <w:sz w:val="24"/>
          <w:szCs w:val="24"/>
        </w:rPr>
        <w:t xml:space="preserve"> </w:t>
      </w:r>
      <w:r w:rsidRPr="003E37FC">
        <w:rPr>
          <w:sz w:val="24"/>
          <w:szCs w:val="24"/>
        </w:rPr>
        <w:t>молодежи.</w:t>
      </w:r>
    </w:p>
    <w:p w:rsidR="003E37FC" w:rsidRPr="003E37FC" w:rsidRDefault="003E37FC" w:rsidP="003E37FC">
      <w:pPr>
        <w:pStyle w:val="1"/>
        <w:spacing w:line="360" w:lineRule="auto"/>
        <w:rPr>
          <w:b w:val="0"/>
        </w:rPr>
      </w:pPr>
      <w:bookmarkStart w:id="86" w:name="_Toc53960882"/>
      <w:bookmarkStart w:id="87" w:name="_Toc53961907"/>
      <w:bookmarkStart w:id="88" w:name="_Toc53962288"/>
      <w:bookmarkStart w:id="89" w:name="_Toc53962342"/>
      <w:bookmarkStart w:id="90" w:name="_Toc53962448"/>
      <w:r w:rsidRPr="003E37FC">
        <w:t>Задачи</w:t>
      </w:r>
      <w:r w:rsidRPr="003E37FC">
        <w:rPr>
          <w:b w:val="0"/>
        </w:rPr>
        <w:t>:</w:t>
      </w:r>
      <w:bookmarkEnd w:id="86"/>
      <w:bookmarkEnd w:id="87"/>
      <w:bookmarkEnd w:id="88"/>
      <w:bookmarkEnd w:id="89"/>
      <w:bookmarkEnd w:id="90"/>
    </w:p>
    <w:p w:rsidR="003E37FC" w:rsidRPr="003E37FC" w:rsidRDefault="003E37FC" w:rsidP="007D1282">
      <w:pPr>
        <w:pStyle w:val="a6"/>
        <w:numPr>
          <w:ilvl w:val="0"/>
          <w:numId w:val="15"/>
        </w:numPr>
        <w:tabs>
          <w:tab w:val="left" w:pos="827"/>
          <w:tab w:val="left" w:pos="7327"/>
        </w:tabs>
        <w:spacing w:line="360" w:lineRule="auto"/>
        <w:ind w:hanging="349"/>
        <w:jc w:val="left"/>
        <w:rPr>
          <w:sz w:val="24"/>
          <w:szCs w:val="24"/>
        </w:rPr>
      </w:pPr>
      <w:r w:rsidRPr="003E37FC">
        <w:rPr>
          <w:sz w:val="24"/>
          <w:szCs w:val="24"/>
        </w:rPr>
        <w:t xml:space="preserve">Помощь учащимся в  раскрытии  и  оценке  </w:t>
      </w:r>
      <w:r w:rsidRPr="003E37FC">
        <w:rPr>
          <w:spacing w:val="11"/>
          <w:sz w:val="24"/>
          <w:szCs w:val="24"/>
        </w:rPr>
        <w:t xml:space="preserve"> </w:t>
      </w:r>
      <w:r w:rsidRPr="003E37FC">
        <w:rPr>
          <w:sz w:val="24"/>
          <w:szCs w:val="24"/>
        </w:rPr>
        <w:t xml:space="preserve">своего </w:t>
      </w:r>
      <w:r w:rsidRPr="003E37FC">
        <w:rPr>
          <w:spacing w:val="14"/>
          <w:sz w:val="24"/>
          <w:szCs w:val="24"/>
        </w:rPr>
        <w:t xml:space="preserve"> </w:t>
      </w:r>
      <w:r w:rsidRPr="003E37FC">
        <w:rPr>
          <w:sz w:val="24"/>
          <w:szCs w:val="24"/>
        </w:rPr>
        <w:t>личного</w:t>
      </w:r>
      <w:r w:rsidRPr="003E37FC">
        <w:rPr>
          <w:sz w:val="24"/>
          <w:szCs w:val="24"/>
        </w:rPr>
        <w:tab/>
        <w:t>потенциала.</w:t>
      </w:r>
    </w:p>
    <w:p w:rsidR="003E37FC" w:rsidRPr="003E37FC" w:rsidRDefault="003E37FC" w:rsidP="007D1282">
      <w:pPr>
        <w:pStyle w:val="a6"/>
        <w:numPr>
          <w:ilvl w:val="0"/>
          <w:numId w:val="15"/>
        </w:numPr>
        <w:tabs>
          <w:tab w:val="left" w:pos="827"/>
        </w:tabs>
        <w:spacing w:line="360" w:lineRule="auto"/>
        <w:ind w:left="838" w:right="243" w:hanging="360"/>
        <w:jc w:val="left"/>
        <w:rPr>
          <w:sz w:val="24"/>
          <w:szCs w:val="24"/>
        </w:rPr>
      </w:pPr>
      <w:r w:rsidRPr="003E37FC"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3E37FC">
        <w:rPr>
          <w:sz w:val="24"/>
          <w:szCs w:val="24"/>
        </w:rPr>
        <w:t>саморегуляции</w:t>
      </w:r>
      <w:proofErr w:type="spellEnd"/>
      <w:r w:rsidRPr="003E37FC">
        <w:rPr>
          <w:sz w:val="24"/>
          <w:szCs w:val="24"/>
        </w:rPr>
        <w:t>, формирования ценностных и жизненных</w:t>
      </w:r>
      <w:r w:rsidRPr="003E37FC">
        <w:rPr>
          <w:spacing w:val="23"/>
          <w:sz w:val="24"/>
          <w:szCs w:val="24"/>
        </w:rPr>
        <w:t xml:space="preserve"> </w:t>
      </w:r>
      <w:r w:rsidRPr="003E37FC">
        <w:rPr>
          <w:sz w:val="24"/>
          <w:szCs w:val="24"/>
        </w:rPr>
        <w:t>ориентиров.</w:t>
      </w:r>
    </w:p>
    <w:p w:rsidR="003E37FC" w:rsidRPr="003E37FC" w:rsidRDefault="003E37FC" w:rsidP="007D1282">
      <w:pPr>
        <w:pStyle w:val="a6"/>
        <w:numPr>
          <w:ilvl w:val="0"/>
          <w:numId w:val="15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spacing w:line="360" w:lineRule="auto"/>
        <w:ind w:left="838" w:right="241" w:hanging="360"/>
        <w:jc w:val="left"/>
        <w:rPr>
          <w:sz w:val="24"/>
          <w:szCs w:val="24"/>
        </w:rPr>
      </w:pPr>
      <w:r w:rsidRPr="003E37FC">
        <w:rPr>
          <w:sz w:val="24"/>
          <w:szCs w:val="24"/>
        </w:rPr>
        <w:t>Развитие</w:t>
      </w:r>
      <w:r w:rsidRPr="003E37FC">
        <w:rPr>
          <w:sz w:val="24"/>
          <w:szCs w:val="24"/>
        </w:rPr>
        <w:tab/>
        <w:t>лидерских,</w:t>
      </w:r>
      <w:r w:rsidRPr="003E37FC">
        <w:rPr>
          <w:sz w:val="24"/>
          <w:szCs w:val="24"/>
        </w:rPr>
        <w:tab/>
        <w:t>организационных,</w:t>
      </w:r>
      <w:r w:rsidRPr="003E37FC">
        <w:rPr>
          <w:sz w:val="24"/>
          <w:szCs w:val="24"/>
        </w:rPr>
        <w:tab/>
        <w:t>коммуникативных</w:t>
      </w:r>
      <w:r w:rsidRPr="003E37FC">
        <w:rPr>
          <w:sz w:val="24"/>
          <w:szCs w:val="24"/>
        </w:rPr>
        <w:tab/>
        <w:t>навыков</w:t>
      </w:r>
      <w:r w:rsidRPr="003E37FC">
        <w:rPr>
          <w:sz w:val="24"/>
          <w:szCs w:val="24"/>
        </w:rPr>
        <w:tab/>
      </w:r>
      <w:r w:rsidRPr="003E37FC">
        <w:rPr>
          <w:spacing w:val="-18"/>
          <w:sz w:val="24"/>
          <w:szCs w:val="24"/>
        </w:rPr>
        <w:t>и</w:t>
      </w:r>
    </w:p>
    <w:p w:rsidR="003E37FC" w:rsidRPr="003E37FC" w:rsidRDefault="003E37FC" w:rsidP="003E37FC">
      <w:pPr>
        <w:pStyle w:val="a6"/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spacing w:line="360" w:lineRule="auto"/>
        <w:ind w:left="838" w:right="241" w:firstLine="0"/>
        <w:jc w:val="left"/>
        <w:rPr>
          <w:sz w:val="24"/>
          <w:szCs w:val="24"/>
        </w:rPr>
      </w:pPr>
      <w:r w:rsidRPr="003E37FC">
        <w:rPr>
          <w:spacing w:val="-18"/>
          <w:sz w:val="24"/>
          <w:szCs w:val="24"/>
        </w:rPr>
        <w:t xml:space="preserve"> </w:t>
      </w:r>
      <w:proofErr w:type="spellStart"/>
      <w:r w:rsidRPr="003E37FC">
        <w:rPr>
          <w:sz w:val="24"/>
          <w:szCs w:val="24"/>
        </w:rPr>
        <w:t>метакомпетенций</w:t>
      </w:r>
      <w:proofErr w:type="spellEnd"/>
      <w:r w:rsidRPr="003E37FC">
        <w:rPr>
          <w:sz w:val="24"/>
          <w:szCs w:val="24"/>
        </w:rPr>
        <w:t>.</w:t>
      </w:r>
    </w:p>
    <w:p w:rsidR="003E37FC" w:rsidRPr="003E37FC" w:rsidRDefault="003E37FC" w:rsidP="007D1282">
      <w:pPr>
        <w:pStyle w:val="a6"/>
        <w:numPr>
          <w:ilvl w:val="0"/>
          <w:numId w:val="15"/>
        </w:numPr>
        <w:tabs>
          <w:tab w:val="left" w:pos="827"/>
        </w:tabs>
        <w:spacing w:before="1" w:line="360" w:lineRule="auto"/>
        <w:ind w:left="838" w:right="243" w:hanging="360"/>
        <w:jc w:val="left"/>
        <w:rPr>
          <w:sz w:val="24"/>
          <w:szCs w:val="24"/>
        </w:rPr>
      </w:pPr>
      <w:r w:rsidRPr="003E37FC">
        <w:rPr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3E37FC" w:rsidRPr="003E37FC" w:rsidRDefault="003E37FC" w:rsidP="003E37FC">
      <w:pPr>
        <w:pStyle w:val="1"/>
        <w:spacing w:line="360" w:lineRule="auto"/>
      </w:pPr>
      <w:bookmarkStart w:id="91" w:name="_Toc53960883"/>
      <w:bookmarkStart w:id="92" w:name="_Toc53961908"/>
      <w:bookmarkStart w:id="93" w:name="_Toc53962289"/>
      <w:bookmarkStart w:id="94" w:name="_Toc53962343"/>
      <w:bookmarkStart w:id="95" w:name="_Toc53962449"/>
      <w:r w:rsidRPr="003E37FC">
        <w:t>Результат:</w:t>
      </w:r>
      <w:bookmarkEnd w:id="91"/>
      <w:bookmarkEnd w:id="92"/>
      <w:bookmarkEnd w:id="93"/>
      <w:bookmarkEnd w:id="94"/>
      <w:bookmarkEnd w:id="95"/>
    </w:p>
    <w:p w:rsidR="003E37FC" w:rsidRPr="003E37FC" w:rsidRDefault="003E37FC" w:rsidP="007D1282">
      <w:pPr>
        <w:pStyle w:val="a6"/>
        <w:numPr>
          <w:ilvl w:val="0"/>
          <w:numId w:val="14"/>
        </w:numPr>
        <w:tabs>
          <w:tab w:val="left" w:pos="827"/>
        </w:tabs>
        <w:spacing w:line="360" w:lineRule="auto"/>
        <w:ind w:right="243" w:hanging="360"/>
        <w:jc w:val="left"/>
        <w:rPr>
          <w:sz w:val="24"/>
          <w:szCs w:val="24"/>
        </w:rPr>
      </w:pPr>
      <w:r w:rsidRPr="003E37FC">
        <w:rPr>
          <w:sz w:val="24"/>
          <w:szCs w:val="24"/>
        </w:rPr>
        <w:t>Повышение успеваемости и улучшение психоэмоционального фона в младшей, средней и старшей</w:t>
      </w:r>
      <w:r w:rsidRPr="003E37FC">
        <w:rPr>
          <w:spacing w:val="15"/>
          <w:sz w:val="24"/>
          <w:szCs w:val="24"/>
        </w:rPr>
        <w:t xml:space="preserve"> </w:t>
      </w:r>
      <w:r w:rsidRPr="003E37FC">
        <w:rPr>
          <w:sz w:val="24"/>
          <w:szCs w:val="24"/>
        </w:rPr>
        <w:t>школе.</w:t>
      </w:r>
    </w:p>
    <w:p w:rsidR="003E37FC" w:rsidRPr="003E37FC" w:rsidRDefault="003E37FC" w:rsidP="007D1282">
      <w:pPr>
        <w:pStyle w:val="a6"/>
        <w:numPr>
          <w:ilvl w:val="0"/>
          <w:numId w:val="14"/>
        </w:numPr>
        <w:tabs>
          <w:tab w:val="left" w:pos="827"/>
        </w:tabs>
        <w:spacing w:line="360" w:lineRule="auto"/>
        <w:ind w:left="826" w:hanging="349"/>
        <w:jc w:val="left"/>
        <w:rPr>
          <w:sz w:val="24"/>
          <w:szCs w:val="24"/>
        </w:rPr>
      </w:pPr>
      <w:r w:rsidRPr="003E37FC">
        <w:rPr>
          <w:sz w:val="24"/>
          <w:szCs w:val="24"/>
        </w:rPr>
        <w:t>Численный рост кружков по интересам, а также внеурочных</w:t>
      </w:r>
      <w:r w:rsidRPr="003E37FC">
        <w:rPr>
          <w:spacing w:val="30"/>
          <w:sz w:val="24"/>
          <w:szCs w:val="24"/>
        </w:rPr>
        <w:t xml:space="preserve"> </w:t>
      </w:r>
      <w:r w:rsidRPr="003E37FC">
        <w:rPr>
          <w:sz w:val="24"/>
          <w:szCs w:val="24"/>
        </w:rPr>
        <w:t>мероприятий.</w:t>
      </w:r>
    </w:p>
    <w:p w:rsidR="003E37FC" w:rsidRPr="003E37FC" w:rsidRDefault="003E37FC" w:rsidP="007D1282">
      <w:pPr>
        <w:pStyle w:val="a6"/>
        <w:numPr>
          <w:ilvl w:val="0"/>
          <w:numId w:val="14"/>
        </w:numPr>
        <w:tabs>
          <w:tab w:val="left" w:pos="827"/>
        </w:tabs>
        <w:spacing w:line="360" w:lineRule="auto"/>
        <w:ind w:left="826" w:hanging="349"/>
        <w:jc w:val="left"/>
        <w:rPr>
          <w:sz w:val="24"/>
          <w:szCs w:val="24"/>
        </w:rPr>
      </w:pPr>
      <w:r w:rsidRPr="003E37FC"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3E37FC">
        <w:rPr>
          <w:sz w:val="24"/>
          <w:szCs w:val="24"/>
        </w:rPr>
        <w:t>предпрофориентационную</w:t>
      </w:r>
      <w:proofErr w:type="spellEnd"/>
      <w:r w:rsidRPr="003E37FC">
        <w:rPr>
          <w:sz w:val="24"/>
          <w:szCs w:val="24"/>
        </w:rPr>
        <w:t xml:space="preserve"> программу.</w:t>
      </w:r>
    </w:p>
    <w:p w:rsidR="003E37FC" w:rsidRPr="003E37FC" w:rsidRDefault="003E37FC" w:rsidP="007D1282">
      <w:pPr>
        <w:pStyle w:val="a6"/>
        <w:numPr>
          <w:ilvl w:val="0"/>
          <w:numId w:val="14"/>
        </w:numPr>
        <w:tabs>
          <w:tab w:val="left" w:pos="827"/>
        </w:tabs>
        <w:spacing w:line="360" w:lineRule="auto"/>
        <w:ind w:left="826" w:hanging="349"/>
        <w:jc w:val="left"/>
        <w:rPr>
          <w:sz w:val="24"/>
          <w:szCs w:val="24"/>
        </w:rPr>
      </w:pPr>
      <w:r w:rsidRPr="003E37FC"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3E37FC">
        <w:rPr>
          <w:spacing w:val="2"/>
          <w:sz w:val="24"/>
          <w:szCs w:val="24"/>
        </w:rPr>
        <w:t xml:space="preserve">представителем </w:t>
      </w:r>
      <w:r w:rsidRPr="003E37FC">
        <w:rPr>
          <w:sz w:val="24"/>
          <w:szCs w:val="24"/>
        </w:rPr>
        <w:t>предприятия).</w:t>
      </w:r>
    </w:p>
    <w:p w:rsidR="003E37FC" w:rsidRDefault="003E37FC" w:rsidP="007D1282">
      <w:pPr>
        <w:pStyle w:val="a6"/>
        <w:numPr>
          <w:ilvl w:val="0"/>
          <w:numId w:val="14"/>
        </w:numPr>
        <w:tabs>
          <w:tab w:val="left" w:pos="827"/>
        </w:tabs>
        <w:spacing w:line="360" w:lineRule="auto"/>
        <w:ind w:left="826" w:hanging="349"/>
        <w:jc w:val="left"/>
        <w:rPr>
          <w:sz w:val="24"/>
          <w:szCs w:val="24"/>
        </w:rPr>
      </w:pPr>
      <w:r w:rsidRPr="003E37FC">
        <w:rPr>
          <w:sz w:val="24"/>
          <w:szCs w:val="24"/>
        </w:rPr>
        <w:lastRenderedPageBreak/>
        <w:t>Увеличение числа учеников, планирующих стать наставниками в будущем и присоединиться к сообществу благодарных</w:t>
      </w:r>
      <w:r w:rsidRPr="003E37FC">
        <w:rPr>
          <w:spacing w:val="17"/>
          <w:sz w:val="24"/>
          <w:szCs w:val="24"/>
        </w:rPr>
        <w:t xml:space="preserve"> </w:t>
      </w:r>
      <w:r w:rsidRPr="003E37FC">
        <w:rPr>
          <w:sz w:val="24"/>
          <w:szCs w:val="24"/>
        </w:rPr>
        <w:t>выпускников.</w:t>
      </w:r>
    </w:p>
    <w:p w:rsidR="003E37FC" w:rsidRDefault="003E37FC" w:rsidP="003E37FC">
      <w:pPr>
        <w:pStyle w:val="1"/>
        <w:spacing w:before="1"/>
        <w:jc w:val="center"/>
      </w:pPr>
      <w:bookmarkStart w:id="96" w:name="_Toc53960884"/>
      <w:bookmarkStart w:id="97" w:name="_Toc53961909"/>
      <w:bookmarkStart w:id="98" w:name="_Toc53962290"/>
      <w:bookmarkStart w:id="99" w:name="_Toc53962344"/>
      <w:bookmarkStart w:id="100" w:name="_Toc53962450"/>
    </w:p>
    <w:p w:rsidR="003E37FC" w:rsidRDefault="003E37FC" w:rsidP="003E37FC">
      <w:pPr>
        <w:pStyle w:val="1"/>
        <w:spacing w:before="1"/>
        <w:jc w:val="center"/>
      </w:pPr>
      <w:r>
        <w:t>Характеристика участников формы наставничества «Учитель – ученик»</w:t>
      </w:r>
      <w:bookmarkEnd w:id="96"/>
      <w:bookmarkEnd w:id="97"/>
      <w:bookmarkEnd w:id="98"/>
      <w:bookmarkEnd w:id="99"/>
      <w:bookmarkEnd w:id="100"/>
    </w:p>
    <w:p w:rsidR="003E37FC" w:rsidRDefault="003E37FC" w:rsidP="003E37FC">
      <w:pPr>
        <w:spacing w:line="258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2848"/>
        <w:gridCol w:w="3751"/>
      </w:tblGrid>
      <w:tr w:rsidR="003E37FC" w:rsidTr="003E37FC">
        <w:tc>
          <w:tcPr>
            <w:tcW w:w="3255" w:type="dxa"/>
          </w:tcPr>
          <w:p w:rsidR="003E37FC" w:rsidRDefault="004F3E3C" w:rsidP="00C94541">
            <w:pPr>
              <w:spacing w:line="258" w:lineRule="exact"/>
            </w:pPr>
            <w:r>
              <w:rPr>
                <w:b/>
              </w:rPr>
              <w:t xml:space="preserve">             </w:t>
            </w:r>
            <w:r w:rsidR="003E37FC">
              <w:rPr>
                <w:b/>
              </w:rPr>
              <w:t>Наставник</w:t>
            </w:r>
          </w:p>
        </w:tc>
        <w:tc>
          <w:tcPr>
            <w:tcW w:w="6599" w:type="dxa"/>
            <w:gridSpan w:val="2"/>
          </w:tcPr>
          <w:p w:rsidR="003E37FC" w:rsidRDefault="004F3E3C" w:rsidP="00C94541">
            <w:pPr>
              <w:spacing w:line="258" w:lineRule="exact"/>
            </w:pPr>
            <w:r>
              <w:rPr>
                <w:b/>
              </w:rPr>
              <w:t xml:space="preserve">                                 </w:t>
            </w:r>
            <w:r w:rsidR="003E37FC">
              <w:rPr>
                <w:b/>
              </w:rPr>
              <w:t>Наставляемый</w:t>
            </w:r>
          </w:p>
        </w:tc>
      </w:tr>
      <w:tr w:rsidR="003E37FC" w:rsidTr="00766708">
        <w:tc>
          <w:tcPr>
            <w:tcW w:w="3255" w:type="dxa"/>
          </w:tcPr>
          <w:p w:rsidR="003E37FC" w:rsidRDefault="003E37FC" w:rsidP="00C94541">
            <w:pPr>
              <w:spacing w:line="258" w:lineRule="exact"/>
            </w:pPr>
            <w:r>
              <w:t>Кто может быть.</w:t>
            </w:r>
          </w:p>
        </w:tc>
        <w:tc>
          <w:tcPr>
            <w:tcW w:w="2848" w:type="dxa"/>
          </w:tcPr>
          <w:p w:rsidR="003E37FC" w:rsidRPr="004F3E3C" w:rsidRDefault="004F3E3C" w:rsidP="00C94541">
            <w:pPr>
              <w:spacing w:line="258" w:lineRule="exact"/>
            </w:pPr>
            <w:r>
              <w:t xml:space="preserve">           </w:t>
            </w:r>
            <w:r w:rsidR="003E37FC" w:rsidRPr="004F3E3C">
              <w:t>Активный</w:t>
            </w:r>
          </w:p>
        </w:tc>
        <w:tc>
          <w:tcPr>
            <w:tcW w:w="3751" w:type="dxa"/>
          </w:tcPr>
          <w:p w:rsidR="003E37FC" w:rsidRPr="004F3E3C" w:rsidRDefault="004F3E3C" w:rsidP="00C94541">
            <w:pPr>
              <w:spacing w:line="258" w:lineRule="exact"/>
            </w:pPr>
            <w:r>
              <w:t xml:space="preserve">                       </w:t>
            </w:r>
            <w:r w:rsidR="003E37FC" w:rsidRPr="004F3E3C">
              <w:t>Пассивный</w:t>
            </w:r>
          </w:p>
        </w:tc>
      </w:tr>
      <w:tr w:rsidR="003E37FC" w:rsidTr="00766708">
        <w:tc>
          <w:tcPr>
            <w:tcW w:w="3255" w:type="dxa"/>
          </w:tcPr>
          <w:p w:rsidR="003E37FC" w:rsidRDefault="00766708" w:rsidP="00766708">
            <w:pPr>
              <w:pStyle w:val="a6"/>
              <w:tabs>
                <w:tab w:val="left" w:pos="567"/>
              </w:tabs>
              <w:ind w:left="0" w:firstLine="28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   Н</w:t>
            </w:r>
            <w:r w:rsidR="003E37FC" w:rsidRPr="00703F7F">
              <w:rPr>
                <w:bCs/>
                <w:sz w:val="24"/>
              </w:rPr>
              <w:t xml:space="preserve">еравнодушный профессионал с </w:t>
            </w:r>
            <w:proofErr w:type="gramStart"/>
            <w:r w:rsidR="003E37FC" w:rsidRPr="00703F7F">
              <w:rPr>
                <w:bCs/>
                <w:sz w:val="24"/>
              </w:rPr>
              <w:t>большим</w:t>
            </w:r>
            <w:proofErr w:type="gramEnd"/>
          </w:p>
          <w:p w:rsidR="003E37FC" w:rsidRPr="00703F7F" w:rsidRDefault="003E37FC" w:rsidP="00766708">
            <w:pPr>
              <w:pStyle w:val="a6"/>
              <w:tabs>
                <w:tab w:val="left" w:pos="0"/>
              </w:tabs>
              <w:ind w:left="0" w:firstLine="0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 (от 5 лет) опытом работы с высокой квалификацией.</w:t>
            </w:r>
          </w:p>
          <w:p w:rsidR="003E37FC" w:rsidRPr="00703F7F" w:rsidRDefault="00766708" w:rsidP="00766708">
            <w:pPr>
              <w:pStyle w:val="a6"/>
              <w:ind w:left="0" w:firstLine="28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3E37FC" w:rsidRPr="00703F7F">
              <w:rPr>
                <w:bCs/>
                <w:sz w:val="24"/>
              </w:rPr>
              <w:t>Активная жизненная позиция.</w:t>
            </w:r>
          </w:p>
          <w:p w:rsidR="003E37FC" w:rsidRDefault="00766708" w:rsidP="00766708">
            <w:pPr>
              <w:pStyle w:val="a6"/>
              <w:ind w:left="0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  <w:r w:rsidR="003E37FC">
              <w:rPr>
                <w:bCs/>
                <w:sz w:val="24"/>
              </w:rPr>
              <w:t xml:space="preserve">- </w:t>
            </w:r>
            <w:r>
              <w:rPr>
                <w:bCs/>
                <w:sz w:val="24"/>
              </w:rPr>
              <w:t xml:space="preserve"> </w:t>
            </w:r>
            <w:r w:rsidR="003E37FC"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3E37FC" w:rsidRPr="00703F7F" w:rsidRDefault="003E37FC" w:rsidP="003E37FC">
            <w:pPr>
              <w:pStyle w:val="a6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- </w:t>
            </w: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3E37FC" w:rsidRPr="00703F7F" w:rsidRDefault="003E37FC" w:rsidP="003E37FC">
            <w:pPr>
              <w:pStyle w:val="a6"/>
              <w:ind w:left="0" w:firstLine="28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2848" w:type="dxa"/>
          </w:tcPr>
          <w:p w:rsidR="00766708" w:rsidRDefault="003E37FC" w:rsidP="003E37F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703F7F">
              <w:rPr>
                <w:bCs/>
              </w:rPr>
              <w:t xml:space="preserve">Социально активный школьник с особыми образовательными потребностями, мотивированный </w:t>
            </w:r>
          </w:p>
          <w:p w:rsidR="003E37FC" w:rsidRPr="00703F7F" w:rsidRDefault="003E37FC" w:rsidP="003E37FC">
            <w:pPr>
              <w:jc w:val="both"/>
              <w:rPr>
                <w:bCs/>
              </w:rPr>
            </w:pPr>
            <w:r w:rsidRPr="00703F7F">
              <w:rPr>
                <w:bCs/>
              </w:rPr>
              <w:t>к расширению круга общения, самосовершенствованию, получению новых навыков.</w:t>
            </w:r>
          </w:p>
          <w:p w:rsidR="003E37FC" w:rsidRDefault="003E37FC" w:rsidP="003E37FC"/>
        </w:tc>
        <w:tc>
          <w:tcPr>
            <w:tcW w:w="3751" w:type="dxa"/>
          </w:tcPr>
          <w:p w:rsidR="003E37FC" w:rsidRPr="00703F7F" w:rsidRDefault="003E37FC" w:rsidP="003E37F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703F7F">
              <w:rPr>
                <w:bCs/>
              </w:rPr>
              <w:t xml:space="preserve">Плохо мотивированный, </w:t>
            </w:r>
            <w:r w:rsidR="00766708">
              <w:rPr>
                <w:bCs/>
              </w:rPr>
              <w:t xml:space="preserve">дезориентированный школьник, не </w:t>
            </w:r>
            <w:r w:rsidRPr="00703F7F">
              <w:rPr>
                <w:bCs/>
              </w:rPr>
              <w:t>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</w:rPr>
              <w:tab/>
              <w:t>о карьерных</w:t>
            </w:r>
            <w:r w:rsidRPr="00703F7F">
              <w:rPr>
                <w:bCs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3E37FC" w:rsidRDefault="003E37FC" w:rsidP="003E37FC"/>
        </w:tc>
      </w:tr>
    </w:tbl>
    <w:p w:rsidR="00D3763F" w:rsidRDefault="00D3763F" w:rsidP="003E37FC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  <w:szCs w:val="24"/>
        </w:rPr>
      </w:pPr>
    </w:p>
    <w:p w:rsidR="00D3763F" w:rsidRDefault="00D3763F" w:rsidP="00D3763F">
      <w:pPr>
        <w:ind w:left="118"/>
        <w:jc w:val="center"/>
        <w:rPr>
          <w:b/>
        </w:rPr>
      </w:pPr>
      <w:r>
        <w:rPr>
          <w:b/>
        </w:rPr>
        <w:t>Возможные варианты программы наставничества «Учитель – ученик»</w:t>
      </w:r>
    </w:p>
    <w:p w:rsidR="00D3763F" w:rsidRDefault="00D3763F" w:rsidP="00D3763F">
      <w:pPr>
        <w:pStyle w:val="a4"/>
        <w:spacing w:before="3"/>
        <w:rPr>
          <w:b/>
          <w:sz w:val="14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7"/>
        <w:gridCol w:w="6146"/>
      </w:tblGrid>
      <w:tr w:rsidR="00D3763F" w:rsidTr="00D3763F">
        <w:trPr>
          <w:trHeight w:val="275"/>
        </w:trPr>
        <w:tc>
          <w:tcPr>
            <w:tcW w:w="3777" w:type="dxa"/>
          </w:tcPr>
          <w:p w:rsidR="00D3763F" w:rsidRPr="00D3763F" w:rsidRDefault="00D3763F" w:rsidP="00D3763F">
            <w:pPr>
              <w:pStyle w:val="TableParagraph"/>
              <w:ind w:left="181" w:right="17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Формы взаимодействия</w:t>
            </w:r>
          </w:p>
        </w:tc>
        <w:tc>
          <w:tcPr>
            <w:tcW w:w="6146" w:type="dxa"/>
          </w:tcPr>
          <w:p w:rsidR="00D3763F" w:rsidRPr="00D3763F" w:rsidRDefault="00D3763F" w:rsidP="00D3763F">
            <w:pPr>
              <w:pStyle w:val="TableParagraph"/>
              <w:ind w:left="2677" w:right="267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</w:t>
            </w:r>
          </w:p>
        </w:tc>
      </w:tr>
      <w:tr w:rsidR="00D3763F" w:rsidTr="00D3763F">
        <w:trPr>
          <w:trHeight w:val="1379"/>
        </w:trPr>
        <w:tc>
          <w:tcPr>
            <w:tcW w:w="3777" w:type="dxa"/>
          </w:tcPr>
          <w:p w:rsidR="00D3763F" w:rsidRPr="00D3763F" w:rsidRDefault="00D3763F" w:rsidP="00D3763F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Активный профессионал-равнодушный потребитель»</w:t>
            </w:r>
          </w:p>
        </w:tc>
        <w:tc>
          <w:tcPr>
            <w:tcW w:w="6146" w:type="dxa"/>
          </w:tcPr>
          <w:p w:rsidR="00D3763F" w:rsidRPr="00D3763F" w:rsidRDefault="00D3763F" w:rsidP="00D3763F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D3763F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D3763F">
              <w:rPr>
                <w:spacing w:val="59"/>
                <w:sz w:val="24"/>
                <w:lang w:val="ru-RU"/>
              </w:rPr>
              <w:t xml:space="preserve"> </w:t>
            </w:r>
            <w:r w:rsidRPr="00D3763F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D3763F" w:rsidTr="00D3763F">
        <w:trPr>
          <w:trHeight w:val="1914"/>
        </w:trPr>
        <w:tc>
          <w:tcPr>
            <w:tcW w:w="3777" w:type="dxa"/>
          </w:tcPr>
          <w:p w:rsidR="00D3763F" w:rsidRPr="00D3763F" w:rsidRDefault="00D3763F" w:rsidP="00D3763F">
            <w:pPr>
              <w:pStyle w:val="TableParagraph"/>
              <w:ind w:left="142" w:right="240" w:firstLine="39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Коллега – молодой коллега»</w:t>
            </w:r>
          </w:p>
        </w:tc>
        <w:tc>
          <w:tcPr>
            <w:tcW w:w="6146" w:type="dxa"/>
          </w:tcPr>
          <w:p w:rsidR="00D3763F" w:rsidRPr="00D3763F" w:rsidRDefault="00D3763F" w:rsidP="00D3763F">
            <w:pPr>
              <w:pStyle w:val="TableParagraph"/>
              <w:ind w:left="105" w:right="226"/>
              <w:jc w:val="both"/>
              <w:rPr>
                <w:sz w:val="24"/>
                <w:lang w:val="ru-RU"/>
              </w:rPr>
            </w:pPr>
            <w:r w:rsidRPr="00D3763F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D3763F">
              <w:rPr>
                <w:sz w:val="24"/>
                <w:lang w:val="ru-RU"/>
              </w:rPr>
              <w:t>выполняет роль</w:t>
            </w:r>
            <w:proofErr w:type="gramEnd"/>
            <w:r w:rsidRPr="00D3763F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D3763F" w:rsidRPr="003E37FC" w:rsidRDefault="00D3763F" w:rsidP="003E37FC">
      <w:pPr>
        <w:pStyle w:val="a6"/>
        <w:tabs>
          <w:tab w:val="left" w:pos="827"/>
        </w:tabs>
        <w:spacing w:line="360" w:lineRule="auto"/>
        <w:ind w:left="826" w:firstLine="0"/>
        <w:jc w:val="left"/>
        <w:rPr>
          <w:sz w:val="24"/>
          <w:szCs w:val="24"/>
        </w:rPr>
      </w:pPr>
    </w:p>
    <w:p w:rsidR="00D3763F" w:rsidRDefault="00D3763F" w:rsidP="00D3763F">
      <w:pPr>
        <w:pStyle w:val="1"/>
        <w:ind w:left="283" w:right="391"/>
        <w:jc w:val="center"/>
      </w:pPr>
      <w:bookmarkStart w:id="101" w:name="_Toc53960885"/>
      <w:bookmarkStart w:id="102" w:name="_Toc53961910"/>
      <w:bookmarkStart w:id="103" w:name="_Toc53962291"/>
      <w:bookmarkStart w:id="104" w:name="_Toc53962345"/>
      <w:bookmarkStart w:id="105" w:name="_Toc53962451"/>
      <w:r>
        <w:t>Схема реализации формы наставничества «Учитель – ученик»</w:t>
      </w:r>
      <w:bookmarkEnd w:id="101"/>
      <w:bookmarkEnd w:id="102"/>
      <w:bookmarkEnd w:id="103"/>
      <w:bookmarkEnd w:id="104"/>
      <w:bookmarkEnd w:id="105"/>
    </w:p>
    <w:p w:rsidR="00D3763F" w:rsidRDefault="00D3763F" w:rsidP="00D3763F">
      <w:pPr>
        <w:pStyle w:val="1"/>
        <w:ind w:left="283" w:right="391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D3763F" w:rsidTr="00C94541">
        <w:tc>
          <w:tcPr>
            <w:tcW w:w="5637" w:type="dxa"/>
          </w:tcPr>
          <w:p w:rsidR="00D3763F" w:rsidRDefault="00D3763F" w:rsidP="00C94541">
            <w:r>
              <w:rPr>
                <w:b/>
              </w:rPr>
              <w:t>Этапы реализации</w:t>
            </w:r>
          </w:p>
        </w:tc>
        <w:tc>
          <w:tcPr>
            <w:tcW w:w="4217" w:type="dxa"/>
          </w:tcPr>
          <w:p w:rsidR="00D3763F" w:rsidRDefault="00D3763F" w:rsidP="00C94541">
            <w:r>
              <w:rPr>
                <w:b/>
              </w:rPr>
              <w:t>Мероприятия</w:t>
            </w:r>
          </w:p>
        </w:tc>
      </w:tr>
      <w:tr w:rsidR="00D3763F" w:rsidTr="00C94541">
        <w:tc>
          <w:tcPr>
            <w:tcW w:w="5637" w:type="dxa"/>
          </w:tcPr>
          <w:p w:rsidR="00D3763F" w:rsidRDefault="00D3763F" w:rsidP="00C945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217" w:type="dxa"/>
          </w:tcPr>
          <w:p w:rsidR="00D3763F" w:rsidRDefault="00D3763F" w:rsidP="00C94541">
            <w:r>
              <w:t>Ученическая конференция.</w:t>
            </w:r>
          </w:p>
        </w:tc>
      </w:tr>
      <w:tr w:rsidR="00D3763F" w:rsidTr="00C94541">
        <w:tc>
          <w:tcPr>
            <w:tcW w:w="5637" w:type="dxa"/>
          </w:tcPr>
          <w:p w:rsidR="00C94541" w:rsidRDefault="00D3763F" w:rsidP="00C945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 xml:space="preserve">учителей, представителей </w:t>
            </w:r>
            <w:r>
              <w:rPr>
                <w:sz w:val="24"/>
              </w:rPr>
              <w:lastRenderedPageBreak/>
              <w:t>благодарных выпускников.</w:t>
            </w:r>
          </w:p>
        </w:tc>
        <w:tc>
          <w:tcPr>
            <w:tcW w:w="4217" w:type="dxa"/>
          </w:tcPr>
          <w:p w:rsidR="00D3763F" w:rsidRDefault="00D3763F" w:rsidP="00C94541">
            <w:pPr>
              <w:pStyle w:val="TableParagraph"/>
              <w:tabs>
                <w:tab w:val="left" w:pos="2196"/>
                <w:tab w:val="left" w:pos="41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D3763F" w:rsidTr="00C94541">
        <w:tc>
          <w:tcPr>
            <w:tcW w:w="5637" w:type="dxa"/>
          </w:tcPr>
          <w:p w:rsidR="00D3763F" w:rsidRDefault="00D3763F" w:rsidP="00C94541">
            <w:r>
              <w:lastRenderedPageBreak/>
              <w:t>Обучение наставников.</w:t>
            </w:r>
          </w:p>
        </w:tc>
        <w:tc>
          <w:tcPr>
            <w:tcW w:w="4217" w:type="dxa"/>
          </w:tcPr>
          <w:p w:rsidR="00D3763F" w:rsidRDefault="00D3763F" w:rsidP="00C94541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</w:tc>
      </w:tr>
      <w:tr w:rsidR="00D3763F" w:rsidTr="00C94541">
        <w:tc>
          <w:tcPr>
            <w:tcW w:w="5637" w:type="dxa"/>
          </w:tcPr>
          <w:p w:rsidR="00C94541" w:rsidRDefault="00D3763F" w:rsidP="00C94541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  <w:r w:rsidR="00C94541">
              <w:rPr>
                <w:sz w:val="24"/>
              </w:rPr>
              <w:t xml:space="preserve"> </w:t>
            </w: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4217" w:type="dxa"/>
          </w:tcPr>
          <w:p w:rsidR="00D3763F" w:rsidRDefault="00D3763F" w:rsidP="00C94541"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 xml:space="preserve">Листы </w:t>
            </w:r>
            <w:r>
              <w:rPr>
                <w:spacing w:val="-4"/>
              </w:rPr>
              <w:t xml:space="preserve">опроса. </w:t>
            </w:r>
            <w:r>
              <w:t>Использование базы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C94541" w:rsidTr="00C94541">
        <w:tc>
          <w:tcPr>
            <w:tcW w:w="5637" w:type="dxa"/>
          </w:tcPr>
          <w:p w:rsidR="00C94541" w:rsidRDefault="00C94541" w:rsidP="00C94541">
            <w:r>
              <w:t>Формирование пар, групп.</w:t>
            </w:r>
          </w:p>
        </w:tc>
        <w:tc>
          <w:tcPr>
            <w:tcW w:w="4217" w:type="dxa"/>
          </w:tcPr>
          <w:p w:rsidR="00C94541" w:rsidRDefault="00C94541" w:rsidP="00C945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 формате «быстрых встреч».</w:t>
            </w:r>
          </w:p>
        </w:tc>
      </w:tr>
      <w:tr w:rsidR="00C94541" w:rsidTr="00C94541">
        <w:tc>
          <w:tcPr>
            <w:tcW w:w="5637" w:type="dxa"/>
          </w:tcPr>
          <w:p w:rsidR="00C94541" w:rsidRDefault="00C94541" w:rsidP="00C94541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C94541" w:rsidRDefault="00C94541" w:rsidP="00C94541">
            <w:r>
              <w:t>подходят к выбору профессий.</w:t>
            </w:r>
          </w:p>
        </w:tc>
        <w:tc>
          <w:tcPr>
            <w:tcW w:w="4217" w:type="dxa"/>
          </w:tcPr>
          <w:p w:rsidR="00C94541" w:rsidRDefault="00C94541" w:rsidP="00C94541">
            <w: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</w:rPr>
              <w:t xml:space="preserve"> </w:t>
            </w:r>
            <w:r>
              <w:t>траектории.</w:t>
            </w:r>
          </w:p>
        </w:tc>
      </w:tr>
      <w:tr w:rsidR="00C94541" w:rsidTr="00C94541">
        <w:tc>
          <w:tcPr>
            <w:tcW w:w="5637" w:type="dxa"/>
          </w:tcPr>
          <w:p w:rsidR="00C94541" w:rsidRDefault="00C94541" w:rsidP="00C94541">
            <w:pPr>
              <w:pStyle w:val="TableParagraph"/>
              <w:tabs>
                <w:tab w:val="left" w:pos="1995"/>
                <w:tab w:val="left" w:pos="396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4217" w:type="dxa"/>
          </w:tcPr>
          <w:p w:rsidR="00C94541" w:rsidRDefault="00C94541" w:rsidP="00C94541">
            <w:pPr>
              <w:pStyle w:val="TableParagraph"/>
              <w:tabs>
                <w:tab w:val="left" w:pos="1400"/>
                <w:tab w:val="left" w:pos="350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</w:tbl>
    <w:p w:rsidR="003E37FC" w:rsidRPr="003E37FC" w:rsidRDefault="003E37FC" w:rsidP="003E37FC">
      <w:pPr>
        <w:pStyle w:val="a6"/>
        <w:spacing w:line="360" w:lineRule="auto"/>
        <w:ind w:left="883" w:firstLine="0"/>
        <w:rPr>
          <w:b/>
          <w:sz w:val="24"/>
          <w:szCs w:val="24"/>
        </w:rPr>
      </w:pPr>
    </w:p>
    <w:p w:rsidR="007601DE" w:rsidRDefault="00E76835" w:rsidP="00381790">
      <w:pPr>
        <w:ind w:hanging="142"/>
        <w:jc w:val="center"/>
        <w:rPr>
          <w:b/>
        </w:rPr>
      </w:pPr>
      <w:r w:rsidRPr="00E76835">
        <w:rPr>
          <w:b/>
        </w:rPr>
        <w:t>6.Мониторинг и оценка результатов реализации программы наставничества</w:t>
      </w:r>
    </w:p>
    <w:p w:rsidR="00E76835" w:rsidRDefault="00E76835" w:rsidP="00E76835">
      <w:pPr>
        <w:pStyle w:val="a4"/>
        <w:spacing w:line="360" w:lineRule="auto"/>
        <w:ind w:left="118" w:right="234" w:firstLine="707"/>
        <w:jc w:val="both"/>
        <w:rPr>
          <w:sz w:val="24"/>
          <w:szCs w:val="24"/>
        </w:rPr>
      </w:pPr>
    </w:p>
    <w:p w:rsidR="00E76835" w:rsidRPr="00E76835" w:rsidRDefault="00E76835" w:rsidP="00E76835">
      <w:pPr>
        <w:pStyle w:val="a4"/>
        <w:spacing w:line="360" w:lineRule="auto"/>
        <w:ind w:left="118" w:right="234" w:firstLine="707"/>
        <w:jc w:val="both"/>
        <w:rPr>
          <w:sz w:val="24"/>
          <w:szCs w:val="24"/>
        </w:rPr>
      </w:pPr>
      <w:r w:rsidRPr="00E76835">
        <w:rPr>
          <w:sz w:val="24"/>
          <w:szCs w:val="24"/>
        </w:rPr>
        <w:t xml:space="preserve">Мониторинг процесса реализации программ </w:t>
      </w:r>
      <w:r w:rsidRPr="00E76835">
        <w:rPr>
          <w:spacing w:val="2"/>
          <w:sz w:val="24"/>
          <w:szCs w:val="24"/>
        </w:rPr>
        <w:t xml:space="preserve">наставничества </w:t>
      </w:r>
      <w:r w:rsidRPr="00E76835">
        <w:rPr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E76835">
        <w:rPr>
          <w:spacing w:val="14"/>
          <w:sz w:val="24"/>
          <w:szCs w:val="24"/>
        </w:rPr>
        <w:t xml:space="preserve"> </w:t>
      </w:r>
      <w:r w:rsidRPr="00E76835">
        <w:rPr>
          <w:sz w:val="24"/>
          <w:szCs w:val="24"/>
        </w:rPr>
        <w:t>элементах.</w:t>
      </w:r>
    </w:p>
    <w:p w:rsidR="00E76835" w:rsidRPr="00E76835" w:rsidRDefault="00E76835" w:rsidP="00E76835">
      <w:pPr>
        <w:pStyle w:val="a4"/>
        <w:spacing w:line="360" w:lineRule="auto"/>
        <w:ind w:left="118" w:right="232" w:firstLine="707"/>
        <w:jc w:val="both"/>
        <w:rPr>
          <w:sz w:val="24"/>
          <w:szCs w:val="24"/>
        </w:rPr>
      </w:pPr>
      <w:proofErr w:type="gramStart"/>
      <w:r w:rsidRPr="00E76835">
        <w:rPr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E76835">
        <w:rPr>
          <w:spacing w:val="2"/>
          <w:sz w:val="24"/>
          <w:szCs w:val="24"/>
        </w:rPr>
        <w:t xml:space="preserve">происходит </w:t>
      </w:r>
      <w:r w:rsidRPr="00E76835">
        <w:rPr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E76835">
        <w:rPr>
          <w:spacing w:val="8"/>
          <w:sz w:val="24"/>
          <w:szCs w:val="24"/>
        </w:rPr>
        <w:t xml:space="preserve"> </w:t>
      </w:r>
      <w:r w:rsidRPr="00E76835">
        <w:rPr>
          <w:sz w:val="24"/>
          <w:szCs w:val="24"/>
        </w:rPr>
        <w:t>деятельностью.</w:t>
      </w:r>
      <w:proofErr w:type="gramEnd"/>
    </w:p>
    <w:p w:rsidR="00E76835" w:rsidRPr="00E76835" w:rsidRDefault="00E76835" w:rsidP="00E76835">
      <w:pPr>
        <w:pStyle w:val="a4"/>
        <w:spacing w:line="360" w:lineRule="auto"/>
        <w:ind w:left="826"/>
        <w:jc w:val="both"/>
        <w:rPr>
          <w:b/>
          <w:sz w:val="24"/>
          <w:szCs w:val="24"/>
        </w:rPr>
      </w:pPr>
      <w:r w:rsidRPr="00E76835">
        <w:rPr>
          <w:b/>
          <w:sz w:val="24"/>
          <w:szCs w:val="24"/>
        </w:rPr>
        <w:t>Мониторинг программы наставничества состоит из двух основных этапов:</w:t>
      </w:r>
    </w:p>
    <w:p w:rsidR="00E76835" w:rsidRPr="00E76835" w:rsidRDefault="00E76835" w:rsidP="007D1282">
      <w:pPr>
        <w:pStyle w:val="a6"/>
        <w:numPr>
          <w:ilvl w:val="0"/>
          <w:numId w:val="16"/>
        </w:numPr>
        <w:tabs>
          <w:tab w:val="left" w:pos="385"/>
        </w:tabs>
        <w:spacing w:line="360" w:lineRule="auto"/>
        <w:ind w:hanging="267"/>
        <w:rPr>
          <w:sz w:val="24"/>
          <w:szCs w:val="24"/>
        </w:rPr>
      </w:pPr>
      <w:r w:rsidRPr="00E76835">
        <w:rPr>
          <w:sz w:val="24"/>
          <w:szCs w:val="24"/>
        </w:rPr>
        <w:t xml:space="preserve">оценка </w:t>
      </w:r>
      <w:proofErr w:type="gramStart"/>
      <w:r w:rsidRPr="00E76835">
        <w:rPr>
          <w:sz w:val="24"/>
          <w:szCs w:val="24"/>
        </w:rPr>
        <w:t>качества процесса реализации программы</w:t>
      </w:r>
      <w:r w:rsidRPr="00E76835">
        <w:rPr>
          <w:spacing w:val="20"/>
          <w:sz w:val="24"/>
          <w:szCs w:val="24"/>
        </w:rPr>
        <w:t xml:space="preserve"> </w:t>
      </w:r>
      <w:r w:rsidRPr="00E76835">
        <w:rPr>
          <w:sz w:val="24"/>
          <w:szCs w:val="24"/>
        </w:rPr>
        <w:t>наставничества</w:t>
      </w:r>
      <w:proofErr w:type="gramEnd"/>
      <w:r w:rsidRPr="00E76835">
        <w:rPr>
          <w:sz w:val="24"/>
          <w:szCs w:val="24"/>
        </w:rPr>
        <w:t>;</w:t>
      </w:r>
    </w:p>
    <w:p w:rsidR="00E76835" w:rsidRDefault="00E76835" w:rsidP="007D1282">
      <w:pPr>
        <w:pStyle w:val="a6"/>
        <w:numPr>
          <w:ilvl w:val="0"/>
          <w:numId w:val="16"/>
        </w:numPr>
        <w:tabs>
          <w:tab w:val="left" w:pos="529"/>
        </w:tabs>
        <w:spacing w:line="360" w:lineRule="auto"/>
        <w:ind w:left="118" w:right="239" w:firstLine="0"/>
        <w:rPr>
          <w:sz w:val="24"/>
          <w:szCs w:val="24"/>
        </w:rPr>
      </w:pPr>
      <w:r w:rsidRPr="00E76835">
        <w:rPr>
          <w:sz w:val="24"/>
          <w:szCs w:val="24"/>
        </w:rPr>
        <w:t xml:space="preserve">оценка мотивационно-личностного, </w:t>
      </w:r>
      <w:proofErr w:type="spellStart"/>
      <w:r w:rsidRPr="00E76835">
        <w:rPr>
          <w:sz w:val="24"/>
          <w:szCs w:val="24"/>
        </w:rPr>
        <w:t>компетентностного</w:t>
      </w:r>
      <w:proofErr w:type="spellEnd"/>
      <w:r w:rsidRPr="00E76835">
        <w:rPr>
          <w:sz w:val="24"/>
          <w:szCs w:val="24"/>
        </w:rPr>
        <w:t>, профессионального роста участников, динамика образовательных</w:t>
      </w:r>
      <w:r w:rsidRPr="00E76835">
        <w:rPr>
          <w:spacing w:val="11"/>
          <w:sz w:val="24"/>
          <w:szCs w:val="24"/>
        </w:rPr>
        <w:t xml:space="preserve"> </w:t>
      </w:r>
      <w:r w:rsidRPr="00E76835">
        <w:rPr>
          <w:sz w:val="24"/>
          <w:szCs w:val="24"/>
        </w:rPr>
        <w:t>результатов.</w:t>
      </w:r>
    </w:p>
    <w:p w:rsidR="00E76835" w:rsidRDefault="00E76835" w:rsidP="00E76835">
      <w:pPr>
        <w:pStyle w:val="1"/>
        <w:tabs>
          <w:tab w:val="left" w:pos="1438"/>
        </w:tabs>
        <w:spacing w:before="3"/>
        <w:ind w:left="-493" w:right="234"/>
      </w:pPr>
      <w:bookmarkStart w:id="106" w:name="_Toc53960886"/>
      <w:bookmarkStart w:id="107" w:name="_Toc53961911"/>
      <w:bookmarkStart w:id="108" w:name="_Toc53962292"/>
      <w:bookmarkStart w:id="109" w:name="_Toc53962346"/>
      <w:bookmarkStart w:id="110" w:name="_Toc53962452"/>
      <w:r>
        <w:t xml:space="preserve">          </w:t>
      </w:r>
      <w:r w:rsidR="00EA610C">
        <w:t xml:space="preserve">    </w:t>
      </w:r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06"/>
      <w:bookmarkEnd w:id="107"/>
      <w:bookmarkEnd w:id="108"/>
      <w:bookmarkEnd w:id="109"/>
      <w:bookmarkEnd w:id="110"/>
      <w:proofErr w:type="gramEnd"/>
    </w:p>
    <w:p w:rsidR="00E76835" w:rsidRDefault="00E76835" w:rsidP="00E76835">
      <w:pPr>
        <w:pStyle w:val="a4"/>
        <w:ind w:left="118" w:right="240" w:firstLine="707"/>
        <w:jc w:val="both"/>
        <w:rPr>
          <w:b/>
        </w:rPr>
      </w:pPr>
    </w:p>
    <w:p w:rsidR="00E76835" w:rsidRPr="00E76835" w:rsidRDefault="00E76835" w:rsidP="00E76835">
      <w:pPr>
        <w:pStyle w:val="a4"/>
        <w:spacing w:line="360" w:lineRule="auto"/>
        <w:ind w:left="118" w:right="240" w:firstLine="707"/>
        <w:jc w:val="both"/>
        <w:rPr>
          <w:sz w:val="24"/>
          <w:szCs w:val="24"/>
        </w:rPr>
      </w:pPr>
      <w:r w:rsidRPr="00E76835">
        <w:rPr>
          <w:b/>
          <w:sz w:val="24"/>
          <w:szCs w:val="24"/>
        </w:rPr>
        <w:t xml:space="preserve">Этап 1. </w:t>
      </w:r>
      <w:r w:rsidRPr="00E76835">
        <w:rPr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E76835" w:rsidRPr="00E76835" w:rsidRDefault="00E76835" w:rsidP="00EA610C">
      <w:pPr>
        <w:pStyle w:val="a4"/>
        <w:spacing w:line="360" w:lineRule="auto"/>
        <w:ind w:left="567" w:right="240" w:firstLine="258"/>
        <w:jc w:val="both"/>
        <w:rPr>
          <w:sz w:val="24"/>
          <w:szCs w:val="24"/>
        </w:rPr>
      </w:pPr>
      <w:proofErr w:type="gramStart"/>
      <w:r w:rsidRPr="00E76835">
        <w:rPr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</w:t>
      </w:r>
      <w:r w:rsidRPr="00E76835">
        <w:rPr>
          <w:sz w:val="24"/>
          <w:szCs w:val="24"/>
        </w:rPr>
        <w:lastRenderedPageBreak/>
        <w:t>коллектива в практической и научной сферах.</w:t>
      </w:r>
      <w:proofErr w:type="gramEnd"/>
    </w:p>
    <w:p w:rsidR="00E76835" w:rsidRPr="00E76835" w:rsidRDefault="00E76835" w:rsidP="00E76835">
      <w:pPr>
        <w:pStyle w:val="1"/>
        <w:spacing w:line="360" w:lineRule="auto"/>
        <w:ind w:left="826"/>
        <w:jc w:val="both"/>
        <w:rPr>
          <w:b w:val="0"/>
        </w:rPr>
      </w:pPr>
      <w:bookmarkStart w:id="111" w:name="_Toc53960887"/>
      <w:bookmarkStart w:id="112" w:name="_Toc53961912"/>
      <w:bookmarkStart w:id="113" w:name="_Toc53962293"/>
      <w:bookmarkStart w:id="114" w:name="_Toc53962347"/>
      <w:bookmarkStart w:id="115" w:name="_Toc53962453"/>
      <w:r w:rsidRPr="00E76835">
        <w:t>Цели мониторинга</w:t>
      </w:r>
      <w:r w:rsidRPr="00E76835">
        <w:rPr>
          <w:b w:val="0"/>
        </w:rPr>
        <w:t>:</w:t>
      </w:r>
      <w:bookmarkEnd w:id="111"/>
      <w:bookmarkEnd w:id="112"/>
      <w:bookmarkEnd w:id="113"/>
      <w:bookmarkEnd w:id="114"/>
      <w:bookmarkEnd w:id="115"/>
    </w:p>
    <w:p w:rsidR="00E76835" w:rsidRPr="00E76835" w:rsidRDefault="00E76835" w:rsidP="007D1282">
      <w:pPr>
        <w:pStyle w:val="a6"/>
        <w:numPr>
          <w:ilvl w:val="0"/>
          <w:numId w:val="17"/>
        </w:numPr>
        <w:tabs>
          <w:tab w:val="left" w:pos="385"/>
        </w:tabs>
        <w:spacing w:line="360" w:lineRule="auto"/>
        <w:ind w:hanging="267"/>
        <w:rPr>
          <w:sz w:val="24"/>
          <w:szCs w:val="24"/>
        </w:rPr>
      </w:pPr>
      <w:r w:rsidRPr="00E76835">
        <w:rPr>
          <w:sz w:val="24"/>
          <w:szCs w:val="24"/>
        </w:rPr>
        <w:t>оценка качества реализуемой программы</w:t>
      </w:r>
      <w:r w:rsidRPr="00E76835">
        <w:rPr>
          <w:spacing w:val="16"/>
          <w:sz w:val="24"/>
          <w:szCs w:val="24"/>
        </w:rPr>
        <w:t xml:space="preserve"> </w:t>
      </w:r>
      <w:r w:rsidRPr="00E76835">
        <w:rPr>
          <w:sz w:val="24"/>
          <w:szCs w:val="24"/>
        </w:rPr>
        <w:t>наставничества;</w:t>
      </w:r>
    </w:p>
    <w:p w:rsidR="00E76835" w:rsidRPr="00E76835" w:rsidRDefault="00E76835" w:rsidP="007D1282">
      <w:pPr>
        <w:pStyle w:val="a6"/>
        <w:numPr>
          <w:ilvl w:val="0"/>
          <w:numId w:val="17"/>
        </w:numPr>
        <w:tabs>
          <w:tab w:val="left" w:pos="543"/>
        </w:tabs>
        <w:spacing w:line="360" w:lineRule="auto"/>
        <w:ind w:left="118" w:right="238" w:firstLine="0"/>
        <w:rPr>
          <w:sz w:val="24"/>
          <w:szCs w:val="24"/>
        </w:rPr>
      </w:pPr>
      <w:r w:rsidRPr="00E76835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E76835">
        <w:rPr>
          <w:spacing w:val="19"/>
          <w:sz w:val="24"/>
          <w:szCs w:val="24"/>
        </w:rPr>
        <w:t xml:space="preserve"> </w:t>
      </w:r>
      <w:r w:rsidRPr="00E76835">
        <w:rPr>
          <w:sz w:val="24"/>
          <w:szCs w:val="24"/>
        </w:rPr>
        <w:t>индивидов.</w:t>
      </w:r>
    </w:p>
    <w:p w:rsidR="00EA610C" w:rsidRDefault="00E76835" w:rsidP="00EA610C">
      <w:pPr>
        <w:pStyle w:val="1"/>
        <w:spacing w:before="1" w:line="360" w:lineRule="auto"/>
        <w:ind w:left="826"/>
        <w:jc w:val="both"/>
      </w:pPr>
      <w:bookmarkStart w:id="116" w:name="_Toc53960888"/>
      <w:bookmarkStart w:id="117" w:name="_Toc53961913"/>
      <w:bookmarkStart w:id="118" w:name="_Toc53962294"/>
      <w:bookmarkStart w:id="119" w:name="_Toc53962348"/>
      <w:bookmarkStart w:id="120" w:name="_Toc53962454"/>
      <w:r w:rsidRPr="00E76835">
        <w:t>Задачи мониторинга:</w:t>
      </w:r>
      <w:bookmarkEnd w:id="116"/>
      <w:bookmarkEnd w:id="117"/>
      <w:bookmarkEnd w:id="118"/>
      <w:bookmarkEnd w:id="119"/>
      <w:bookmarkEnd w:id="120"/>
    </w:p>
    <w:p w:rsidR="00E76835" w:rsidRP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>сбор и анализ обратной связи от участников (метод</w:t>
      </w:r>
      <w:r w:rsidRPr="00EA610C">
        <w:rPr>
          <w:b w:val="0"/>
          <w:spacing w:val="59"/>
        </w:rPr>
        <w:t xml:space="preserve"> </w:t>
      </w:r>
      <w:r w:rsidRPr="00EA610C">
        <w:rPr>
          <w:b w:val="0"/>
        </w:rPr>
        <w:t>анкетирования);</w:t>
      </w:r>
    </w:p>
    <w:p w:rsid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 xml:space="preserve">обоснование требований к процессу реализации программы наставничества, </w:t>
      </w:r>
    </w:p>
    <w:p w:rsidR="00E76835" w:rsidRPr="00EA610C" w:rsidRDefault="00E76835" w:rsidP="00EA610C">
      <w:pPr>
        <w:pStyle w:val="1"/>
        <w:spacing w:before="1" w:line="360" w:lineRule="auto"/>
        <w:ind w:left="1004"/>
        <w:jc w:val="both"/>
        <w:rPr>
          <w:b w:val="0"/>
        </w:rPr>
      </w:pPr>
      <w:r w:rsidRPr="00EA610C">
        <w:rPr>
          <w:b w:val="0"/>
        </w:rPr>
        <w:t>к личности</w:t>
      </w:r>
      <w:r w:rsidRPr="00EA610C">
        <w:rPr>
          <w:b w:val="0"/>
          <w:spacing w:val="3"/>
        </w:rPr>
        <w:t xml:space="preserve"> </w:t>
      </w:r>
      <w:r w:rsidRPr="00EA610C">
        <w:rPr>
          <w:b w:val="0"/>
        </w:rPr>
        <w:t>наставника;</w:t>
      </w:r>
    </w:p>
    <w:p w:rsidR="00E76835" w:rsidRP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>контроль хода программы</w:t>
      </w:r>
      <w:r w:rsidRPr="00EA610C">
        <w:rPr>
          <w:b w:val="0"/>
          <w:spacing w:val="10"/>
        </w:rPr>
        <w:t xml:space="preserve"> </w:t>
      </w:r>
      <w:r w:rsidRPr="00EA610C">
        <w:rPr>
          <w:b w:val="0"/>
        </w:rPr>
        <w:t>наставничества;</w:t>
      </w:r>
    </w:p>
    <w:p w:rsidR="00E76835" w:rsidRP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>описание</w:t>
      </w:r>
      <w:r w:rsidRPr="00EA610C">
        <w:rPr>
          <w:b w:val="0"/>
        </w:rPr>
        <w:tab/>
        <w:t>особенностей</w:t>
      </w:r>
      <w:r w:rsidRPr="00EA610C">
        <w:rPr>
          <w:b w:val="0"/>
        </w:rPr>
        <w:tab/>
        <w:t>взаимодейс</w:t>
      </w:r>
      <w:r w:rsidR="00EA610C">
        <w:rPr>
          <w:b w:val="0"/>
        </w:rPr>
        <w:t>твия</w:t>
      </w:r>
      <w:r w:rsidR="00EA610C">
        <w:rPr>
          <w:b w:val="0"/>
        </w:rPr>
        <w:tab/>
        <w:t>наставника</w:t>
      </w:r>
      <w:r w:rsidR="00EA610C">
        <w:rPr>
          <w:b w:val="0"/>
        </w:rPr>
        <w:tab/>
        <w:t xml:space="preserve">и наставляемого </w:t>
      </w:r>
      <w:r w:rsidRPr="00EA610C">
        <w:rPr>
          <w:b w:val="0"/>
        </w:rPr>
        <w:t>(группы наставляемых);</w:t>
      </w:r>
    </w:p>
    <w:p w:rsidR="00E76835" w:rsidRP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>определение условий эффективной программы</w:t>
      </w:r>
      <w:r w:rsidRPr="00EA610C">
        <w:rPr>
          <w:b w:val="0"/>
          <w:spacing w:val="23"/>
        </w:rPr>
        <w:t xml:space="preserve"> </w:t>
      </w:r>
      <w:r w:rsidRPr="00EA610C">
        <w:rPr>
          <w:b w:val="0"/>
        </w:rPr>
        <w:t>наставничества;</w:t>
      </w:r>
    </w:p>
    <w:p w:rsidR="00E76835" w:rsidRPr="00EA610C" w:rsidRDefault="00E76835" w:rsidP="007D1282">
      <w:pPr>
        <w:pStyle w:val="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 w:rsidRPr="00EA610C">
        <w:rPr>
          <w:b w:val="0"/>
        </w:rPr>
        <w:t>контроль показателей социального и профессионального</w:t>
      </w:r>
      <w:r w:rsidRPr="00EA610C">
        <w:rPr>
          <w:b w:val="0"/>
          <w:spacing w:val="30"/>
        </w:rPr>
        <w:t xml:space="preserve"> </w:t>
      </w:r>
      <w:r w:rsidRPr="00EA610C">
        <w:rPr>
          <w:b w:val="0"/>
        </w:rPr>
        <w:t>благополучия.</w:t>
      </w:r>
    </w:p>
    <w:p w:rsidR="00E76835" w:rsidRPr="00E76835" w:rsidRDefault="00E76835" w:rsidP="00E76835">
      <w:pPr>
        <w:pStyle w:val="1"/>
        <w:spacing w:line="360" w:lineRule="auto"/>
        <w:ind w:left="838"/>
      </w:pPr>
      <w:bookmarkStart w:id="121" w:name="_Toc53960889"/>
      <w:bookmarkStart w:id="122" w:name="_Toc53961914"/>
      <w:bookmarkStart w:id="123" w:name="_Toc53962295"/>
      <w:bookmarkStart w:id="124" w:name="_Toc53962349"/>
      <w:bookmarkStart w:id="125" w:name="_Toc53962455"/>
      <w:r w:rsidRPr="00E76835">
        <w:t>Оформление результатов.</w:t>
      </w:r>
      <w:bookmarkEnd w:id="121"/>
      <w:bookmarkEnd w:id="122"/>
      <w:bookmarkEnd w:id="123"/>
      <w:bookmarkEnd w:id="124"/>
      <w:bookmarkEnd w:id="125"/>
    </w:p>
    <w:p w:rsidR="00E76835" w:rsidRPr="00E76835" w:rsidRDefault="00EA610C" w:rsidP="00EA610C">
      <w:pPr>
        <w:pStyle w:val="a4"/>
        <w:tabs>
          <w:tab w:val="left" w:pos="2404"/>
          <w:tab w:val="left" w:pos="5316"/>
          <w:tab w:val="left" w:pos="8081"/>
        </w:tabs>
        <w:spacing w:line="360" w:lineRule="auto"/>
        <w:ind w:left="118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6835" w:rsidRPr="00E76835">
        <w:rPr>
          <w:sz w:val="24"/>
          <w:szCs w:val="24"/>
        </w:rPr>
        <w:t>По</w:t>
      </w:r>
      <w:r w:rsidR="00E76835" w:rsidRPr="00E76835">
        <w:rPr>
          <w:spacing w:val="14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результатам</w:t>
      </w:r>
      <w:r w:rsidR="00E76835" w:rsidRPr="00E76835">
        <w:rPr>
          <w:spacing w:val="14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опроса</w:t>
      </w:r>
      <w:r w:rsidR="00E76835" w:rsidRPr="00E76835">
        <w:rPr>
          <w:spacing w:val="13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в</w:t>
      </w:r>
      <w:r w:rsidR="00E76835" w:rsidRPr="00E76835">
        <w:rPr>
          <w:spacing w:val="14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рамках</w:t>
      </w:r>
      <w:r w:rsidR="00E76835" w:rsidRPr="00E76835">
        <w:rPr>
          <w:spacing w:val="18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первого</w:t>
      </w:r>
      <w:r w:rsidR="00E76835" w:rsidRPr="00E76835">
        <w:rPr>
          <w:spacing w:val="14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этапа</w:t>
      </w:r>
      <w:r w:rsidR="00E76835" w:rsidRPr="00E76835">
        <w:rPr>
          <w:spacing w:val="14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мониторинга</w:t>
      </w:r>
      <w:r w:rsidR="00E76835" w:rsidRPr="00E76835">
        <w:rPr>
          <w:spacing w:val="13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будет</w:t>
      </w:r>
      <w:r w:rsidR="00E76835" w:rsidRPr="00E76835">
        <w:rPr>
          <w:spacing w:val="15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предоставлен</w:t>
      </w:r>
      <w:r w:rsidR="00E76835" w:rsidRPr="00E76835">
        <w:rPr>
          <w:spacing w:val="16"/>
          <w:sz w:val="24"/>
          <w:szCs w:val="24"/>
        </w:rPr>
        <w:t xml:space="preserve"> </w:t>
      </w:r>
      <w:r w:rsidR="00E76835" w:rsidRPr="00E76835">
        <w:rPr>
          <w:spacing w:val="5"/>
          <w:sz w:val="24"/>
          <w:szCs w:val="24"/>
        </w:rPr>
        <w:t>SWOT-</w:t>
      </w:r>
      <w:r w:rsidR="00E76835" w:rsidRPr="00E76835">
        <w:rPr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="00E76835" w:rsidRPr="00E76835">
        <w:rPr>
          <w:spacing w:val="10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анкеты.</w:t>
      </w:r>
    </w:p>
    <w:p w:rsidR="00E76835" w:rsidRPr="00E76835" w:rsidRDefault="00EA610C" w:rsidP="00EA610C">
      <w:pPr>
        <w:pStyle w:val="a4"/>
        <w:tabs>
          <w:tab w:val="left" w:pos="2404"/>
          <w:tab w:val="left" w:pos="5316"/>
          <w:tab w:val="left" w:pos="8086"/>
        </w:tabs>
        <w:spacing w:line="360" w:lineRule="auto"/>
        <w:ind w:left="118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E76835" w:rsidRPr="00E76835">
        <w:rPr>
          <w:spacing w:val="18"/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>трем формам наставничества. SWOT-анализ проводит координатор программы.</w:t>
      </w:r>
    </w:p>
    <w:p w:rsidR="00E76835" w:rsidRPr="00E76835" w:rsidRDefault="00EA610C" w:rsidP="00EA610C">
      <w:pPr>
        <w:pStyle w:val="a4"/>
        <w:tabs>
          <w:tab w:val="left" w:pos="2404"/>
          <w:tab w:val="left" w:pos="5316"/>
          <w:tab w:val="left" w:pos="8086"/>
        </w:tabs>
        <w:spacing w:line="360" w:lineRule="auto"/>
        <w:ind w:left="118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6835" w:rsidRPr="00E76835">
        <w:rPr>
          <w:sz w:val="24"/>
          <w:szCs w:val="24"/>
        </w:rPr>
        <w:t xml:space="preserve">Для оценки </w:t>
      </w:r>
      <w:proofErr w:type="gramStart"/>
      <w:r w:rsidR="00E76835" w:rsidRPr="00E76835">
        <w:rPr>
          <w:sz w:val="24"/>
          <w:szCs w:val="24"/>
        </w:rPr>
        <w:t>соответствия условий организации программы наставничества</w:t>
      </w:r>
      <w:proofErr w:type="gramEnd"/>
      <w:r w:rsidR="00E76835" w:rsidRPr="00E76835">
        <w:rPr>
          <w:sz w:val="24"/>
          <w:szCs w:val="24"/>
        </w:rP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="00E76835" w:rsidRPr="00E76835">
        <w:rPr>
          <w:spacing w:val="2"/>
          <w:sz w:val="24"/>
          <w:szCs w:val="24"/>
        </w:rPr>
        <w:t xml:space="preserve">используется  </w:t>
      </w:r>
      <w:r w:rsidR="00E76835" w:rsidRPr="00E76835">
        <w:rPr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437E6" w:rsidRDefault="00F437E6" w:rsidP="00F437E6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  <w:bCs/>
        </w:rPr>
      </w:pPr>
      <w:r>
        <w:rPr>
          <w:b/>
          <w:bCs/>
        </w:rPr>
        <w:t>Мониторинг и оценка влияния программ на всех участников</w:t>
      </w:r>
    </w:p>
    <w:p w:rsidR="00F437E6" w:rsidRPr="00F437E6" w:rsidRDefault="00F437E6" w:rsidP="00F437E6">
      <w:pPr>
        <w:pStyle w:val="a4"/>
        <w:tabs>
          <w:tab w:val="left" w:pos="2404"/>
          <w:tab w:val="left" w:pos="5316"/>
          <w:tab w:val="left" w:pos="8086"/>
        </w:tabs>
        <w:spacing w:line="360" w:lineRule="auto"/>
        <w:ind w:left="118" w:right="222" w:firstLine="360"/>
        <w:rPr>
          <w:b/>
          <w:sz w:val="24"/>
          <w:szCs w:val="24"/>
        </w:rPr>
      </w:pPr>
      <w:r w:rsidRPr="00F437E6">
        <w:rPr>
          <w:b/>
          <w:sz w:val="24"/>
          <w:szCs w:val="24"/>
        </w:rPr>
        <w:t>Этап 2.</w:t>
      </w:r>
      <w:r w:rsidRPr="00F437E6">
        <w:rPr>
          <w:b/>
          <w:sz w:val="24"/>
          <w:szCs w:val="24"/>
        </w:rPr>
        <w:tab/>
      </w:r>
    </w:p>
    <w:p w:rsidR="00F437E6" w:rsidRDefault="00F437E6" w:rsidP="00F437E6">
      <w:pPr>
        <w:pStyle w:val="a4"/>
        <w:tabs>
          <w:tab w:val="left" w:pos="2404"/>
          <w:tab w:val="left" w:pos="5316"/>
          <w:tab w:val="left" w:pos="8086"/>
        </w:tabs>
        <w:spacing w:line="360" w:lineRule="auto"/>
        <w:ind w:left="118" w:right="222" w:firstLine="360"/>
        <w:rPr>
          <w:sz w:val="24"/>
          <w:szCs w:val="24"/>
        </w:rPr>
      </w:pPr>
      <w:r w:rsidRPr="00F437E6">
        <w:rPr>
          <w:sz w:val="24"/>
          <w:szCs w:val="24"/>
        </w:rPr>
        <w:t xml:space="preserve">Второй этап мониторинга позволяет оценить: </w:t>
      </w:r>
    </w:p>
    <w:p w:rsidR="00F437E6" w:rsidRDefault="00F437E6" w:rsidP="007D1282">
      <w:pPr>
        <w:pStyle w:val="a4"/>
        <w:numPr>
          <w:ilvl w:val="0"/>
          <w:numId w:val="20"/>
        </w:numPr>
        <w:tabs>
          <w:tab w:val="left" w:pos="2404"/>
          <w:tab w:val="left" w:pos="5316"/>
          <w:tab w:val="left" w:pos="8086"/>
        </w:tabs>
        <w:spacing w:line="360" w:lineRule="auto"/>
        <w:ind w:right="222"/>
        <w:rPr>
          <w:sz w:val="24"/>
          <w:szCs w:val="24"/>
        </w:rPr>
      </w:pPr>
      <w:r w:rsidRPr="00F437E6">
        <w:rPr>
          <w:sz w:val="24"/>
          <w:szCs w:val="24"/>
        </w:rPr>
        <w:t xml:space="preserve">мотивационно-личностный профессиональный рост участников </w:t>
      </w:r>
      <w:r>
        <w:rPr>
          <w:sz w:val="24"/>
          <w:szCs w:val="24"/>
        </w:rPr>
        <w:t>программы наставничества;</w:t>
      </w:r>
    </w:p>
    <w:p w:rsidR="00F437E6" w:rsidRDefault="00F437E6" w:rsidP="007D1282">
      <w:pPr>
        <w:pStyle w:val="a4"/>
        <w:numPr>
          <w:ilvl w:val="0"/>
          <w:numId w:val="20"/>
        </w:numPr>
        <w:tabs>
          <w:tab w:val="left" w:pos="2404"/>
          <w:tab w:val="left" w:pos="5316"/>
          <w:tab w:val="left" w:pos="8086"/>
        </w:tabs>
        <w:spacing w:line="360" w:lineRule="auto"/>
        <w:ind w:right="222"/>
        <w:rPr>
          <w:sz w:val="24"/>
          <w:szCs w:val="24"/>
        </w:rPr>
      </w:pPr>
      <w:r w:rsidRPr="00F437E6">
        <w:rPr>
          <w:sz w:val="24"/>
          <w:szCs w:val="24"/>
        </w:rPr>
        <w:lastRenderedPageBreak/>
        <w:t xml:space="preserve">развитие  </w:t>
      </w:r>
      <w:proofErr w:type="spellStart"/>
      <w:r w:rsidRPr="00F437E6">
        <w:rPr>
          <w:sz w:val="24"/>
          <w:szCs w:val="24"/>
        </w:rPr>
        <w:t>метапредметных</w:t>
      </w:r>
      <w:proofErr w:type="spellEnd"/>
      <w:r w:rsidRPr="00F437E6">
        <w:rPr>
          <w:sz w:val="24"/>
          <w:szCs w:val="24"/>
        </w:rPr>
        <w:t xml:space="preserve">  навыков и  уровня</w:t>
      </w:r>
      <w:r w:rsidRPr="00F437E6">
        <w:rPr>
          <w:spacing w:val="-11"/>
          <w:sz w:val="24"/>
          <w:szCs w:val="24"/>
        </w:rPr>
        <w:t xml:space="preserve"> </w:t>
      </w:r>
      <w:proofErr w:type="gramStart"/>
      <w:r w:rsidRPr="00F437E6">
        <w:rPr>
          <w:sz w:val="24"/>
          <w:szCs w:val="24"/>
        </w:rPr>
        <w:t>вовлеченности</w:t>
      </w:r>
      <w:proofErr w:type="gramEnd"/>
      <w:r w:rsidRPr="00F437E6">
        <w:rPr>
          <w:spacing w:val="38"/>
          <w:sz w:val="24"/>
          <w:szCs w:val="24"/>
        </w:rPr>
        <w:t xml:space="preserve"> </w:t>
      </w:r>
      <w:r w:rsidRPr="00F437E6">
        <w:rPr>
          <w:sz w:val="24"/>
          <w:szCs w:val="24"/>
        </w:rPr>
        <w:t>обучающихся образовательную деятельность;</w:t>
      </w:r>
    </w:p>
    <w:p w:rsidR="00F437E6" w:rsidRDefault="00F437E6" w:rsidP="007D1282">
      <w:pPr>
        <w:pStyle w:val="a4"/>
        <w:numPr>
          <w:ilvl w:val="0"/>
          <w:numId w:val="20"/>
        </w:numPr>
        <w:tabs>
          <w:tab w:val="left" w:pos="5316"/>
          <w:tab w:val="left" w:pos="8086"/>
        </w:tabs>
        <w:spacing w:line="360" w:lineRule="auto"/>
        <w:ind w:right="222"/>
        <w:rPr>
          <w:sz w:val="24"/>
          <w:szCs w:val="24"/>
        </w:rPr>
      </w:pPr>
      <w:r w:rsidRPr="00F437E6">
        <w:rPr>
          <w:sz w:val="24"/>
          <w:szCs w:val="24"/>
        </w:rPr>
        <w:t xml:space="preserve">качество изменений в освоении </w:t>
      </w:r>
      <w:proofErr w:type="gramStart"/>
      <w:r w:rsidRPr="00F437E6">
        <w:rPr>
          <w:sz w:val="24"/>
          <w:szCs w:val="24"/>
        </w:rPr>
        <w:t>обучающимися</w:t>
      </w:r>
      <w:proofErr w:type="gramEnd"/>
      <w:r w:rsidRPr="00F437E6">
        <w:rPr>
          <w:sz w:val="24"/>
          <w:szCs w:val="24"/>
        </w:rPr>
        <w:t xml:space="preserve"> образовательных программ;</w:t>
      </w:r>
      <w:r w:rsidRPr="00F437E6">
        <w:rPr>
          <w:sz w:val="24"/>
          <w:szCs w:val="24"/>
        </w:rPr>
        <w:tab/>
      </w:r>
    </w:p>
    <w:p w:rsidR="00F437E6" w:rsidRPr="00F437E6" w:rsidRDefault="00F437E6" w:rsidP="007D1282">
      <w:pPr>
        <w:pStyle w:val="a4"/>
        <w:numPr>
          <w:ilvl w:val="0"/>
          <w:numId w:val="20"/>
        </w:numPr>
        <w:tabs>
          <w:tab w:val="left" w:pos="5316"/>
          <w:tab w:val="left" w:pos="8086"/>
        </w:tabs>
        <w:spacing w:line="360" w:lineRule="auto"/>
        <w:ind w:right="222"/>
        <w:rPr>
          <w:sz w:val="24"/>
          <w:szCs w:val="24"/>
        </w:rPr>
      </w:pPr>
      <w:r w:rsidRPr="00F437E6">
        <w:rPr>
          <w:sz w:val="24"/>
          <w:szCs w:val="24"/>
        </w:rPr>
        <w:t>динамику образовательных результатов с</w:t>
      </w:r>
      <w:r w:rsidRPr="00F437E6">
        <w:rPr>
          <w:spacing w:val="22"/>
          <w:sz w:val="24"/>
          <w:szCs w:val="24"/>
        </w:rPr>
        <w:t xml:space="preserve"> </w:t>
      </w:r>
      <w:r w:rsidRPr="00F437E6">
        <w:rPr>
          <w:sz w:val="24"/>
          <w:szCs w:val="24"/>
        </w:rPr>
        <w:t xml:space="preserve">учетом эмоционально-личностных, интеллектуальных,     мотивационных     и     социальных </w:t>
      </w:r>
      <w:r w:rsidRPr="00F437E6">
        <w:rPr>
          <w:spacing w:val="28"/>
          <w:sz w:val="24"/>
          <w:szCs w:val="24"/>
        </w:rPr>
        <w:t xml:space="preserve"> </w:t>
      </w:r>
      <w:r w:rsidRPr="00F437E6">
        <w:rPr>
          <w:sz w:val="24"/>
          <w:szCs w:val="24"/>
        </w:rPr>
        <w:t>черт</w:t>
      </w:r>
      <w:r w:rsidRPr="00F437E6">
        <w:rPr>
          <w:b/>
          <w:sz w:val="24"/>
          <w:szCs w:val="24"/>
        </w:rPr>
        <w:t xml:space="preserve"> </w:t>
      </w:r>
      <w:r w:rsidRPr="00F437E6">
        <w:rPr>
          <w:sz w:val="24"/>
          <w:szCs w:val="24"/>
        </w:rPr>
        <w:t>участников.</w:t>
      </w:r>
    </w:p>
    <w:p w:rsidR="00F437E6" w:rsidRPr="00F437E6" w:rsidRDefault="00F437E6" w:rsidP="00F437E6">
      <w:pPr>
        <w:pStyle w:val="a4"/>
        <w:spacing w:line="360" w:lineRule="auto"/>
        <w:ind w:left="118" w:right="224" w:firstLine="360"/>
        <w:jc w:val="both"/>
        <w:rPr>
          <w:sz w:val="24"/>
          <w:szCs w:val="24"/>
        </w:rPr>
      </w:pPr>
      <w:r w:rsidRPr="00F437E6">
        <w:rPr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F437E6">
        <w:rPr>
          <w:spacing w:val="2"/>
          <w:sz w:val="24"/>
          <w:szCs w:val="24"/>
        </w:rPr>
        <w:t xml:space="preserve">"наставник- </w:t>
      </w:r>
      <w:r w:rsidRPr="00F437E6">
        <w:rPr>
          <w:sz w:val="24"/>
          <w:szCs w:val="24"/>
        </w:rPr>
        <w:t>наставляемый".</w:t>
      </w:r>
    </w:p>
    <w:p w:rsidR="00F437E6" w:rsidRPr="00F437E6" w:rsidRDefault="00F437E6" w:rsidP="00F437E6">
      <w:pPr>
        <w:pStyle w:val="a4"/>
        <w:spacing w:line="360" w:lineRule="auto"/>
        <w:ind w:left="118" w:right="228" w:firstLine="360"/>
        <w:jc w:val="both"/>
        <w:rPr>
          <w:sz w:val="24"/>
          <w:szCs w:val="24"/>
        </w:rPr>
      </w:pPr>
      <w:r w:rsidRPr="00F437E6">
        <w:rPr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F437E6">
        <w:rPr>
          <w:sz w:val="24"/>
          <w:szCs w:val="24"/>
        </w:rPr>
        <w:t>подэтапа</w:t>
      </w:r>
      <w:proofErr w:type="spellEnd"/>
      <w:r w:rsidRPr="00F437E6">
        <w:rPr>
          <w:sz w:val="24"/>
          <w:szCs w:val="24"/>
        </w:rPr>
        <w:t>, первый из которых осуществляется до входа в программу наставничества, а второй - п</w:t>
      </w:r>
      <w:r>
        <w:rPr>
          <w:sz w:val="24"/>
          <w:szCs w:val="24"/>
        </w:rPr>
        <w:t>о итогам прохождения программы.</w:t>
      </w:r>
    </w:p>
    <w:p w:rsidR="00F437E6" w:rsidRPr="00F437E6" w:rsidRDefault="00F437E6" w:rsidP="00F437E6">
      <w:pPr>
        <w:spacing w:line="360" w:lineRule="auto"/>
        <w:ind w:left="478"/>
        <w:jc w:val="both"/>
      </w:pPr>
      <w:r w:rsidRPr="00F437E6">
        <w:rPr>
          <w:b/>
        </w:rPr>
        <w:t xml:space="preserve">Цели мониторинга </w:t>
      </w:r>
      <w:r w:rsidRPr="00F437E6">
        <w:t>влияния программ наставничества на всех участников.</w:t>
      </w:r>
    </w:p>
    <w:p w:rsidR="00F437E6" w:rsidRPr="00F437E6" w:rsidRDefault="00F437E6" w:rsidP="007D1282">
      <w:pPr>
        <w:pStyle w:val="a6"/>
        <w:numPr>
          <w:ilvl w:val="0"/>
          <w:numId w:val="19"/>
        </w:numPr>
        <w:tabs>
          <w:tab w:val="left" w:pos="366"/>
        </w:tabs>
        <w:spacing w:line="360" w:lineRule="auto"/>
        <w:ind w:hanging="248"/>
        <w:jc w:val="left"/>
        <w:rPr>
          <w:sz w:val="24"/>
          <w:szCs w:val="24"/>
        </w:rPr>
      </w:pPr>
      <w:r w:rsidRPr="00F437E6">
        <w:rPr>
          <w:sz w:val="24"/>
          <w:szCs w:val="24"/>
        </w:rPr>
        <w:t>Глубокая оценка изучаемых личностных характеристик участников</w:t>
      </w:r>
      <w:r w:rsidRPr="00F437E6">
        <w:rPr>
          <w:spacing w:val="44"/>
          <w:sz w:val="24"/>
          <w:szCs w:val="24"/>
        </w:rPr>
        <w:t xml:space="preserve"> </w:t>
      </w:r>
      <w:r w:rsidRPr="00F437E6">
        <w:rPr>
          <w:sz w:val="24"/>
          <w:szCs w:val="24"/>
        </w:rPr>
        <w:t>программы.</w:t>
      </w:r>
    </w:p>
    <w:p w:rsidR="00F437E6" w:rsidRPr="00F437E6" w:rsidRDefault="00F437E6" w:rsidP="007D1282">
      <w:pPr>
        <w:pStyle w:val="a6"/>
        <w:numPr>
          <w:ilvl w:val="0"/>
          <w:numId w:val="19"/>
        </w:numPr>
        <w:tabs>
          <w:tab w:val="left" w:pos="371"/>
        </w:tabs>
        <w:spacing w:line="360" w:lineRule="auto"/>
        <w:ind w:left="118" w:right="225" w:firstLine="0"/>
        <w:jc w:val="left"/>
        <w:rPr>
          <w:sz w:val="24"/>
          <w:szCs w:val="24"/>
        </w:rPr>
      </w:pPr>
      <w:r w:rsidRPr="00F437E6"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F437E6">
        <w:rPr>
          <w:spacing w:val="3"/>
          <w:sz w:val="24"/>
          <w:szCs w:val="24"/>
        </w:rPr>
        <w:t>изменений</w:t>
      </w:r>
      <w:r w:rsidRPr="00F437E6">
        <w:rPr>
          <w:spacing w:val="66"/>
          <w:sz w:val="24"/>
          <w:szCs w:val="24"/>
        </w:rPr>
        <w:t xml:space="preserve"> </w:t>
      </w:r>
      <w:r w:rsidRPr="00F437E6">
        <w:rPr>
          <w:sz w:val="24"/>
          <w:szCs w:val="24"/>
        </w:rPr>
        <w:t xml:space="preserve">в освоении </w:t>
      </w:r>
      <w:proofErr w:type="gramStart"/>
      <w:r w:rsidRPr="00F437E6">
        <w:rPr>
          <w:sz w:val="24"/>
          <w:szCs w:val="24"/>
        </w:rPr>
        <w:t>обучающимися</w:t>
      </w:r>
      <w:proofErr w:type="gramEnd"/>
      <w:r w:rsidRPr="00F437E6">
        <w:rPr>
          <w:sz w:val="24"/>
          <w:szCs w:val="24"/>
        </w:rPr>
        <w:t xml:space="preserve"> образовательных</w:t>
      </w:r>
      <w:r w:rsidRPr="00F437E6">
        <w:rPr>
          <w:spacing w:val="16"/>
          <w:sz w:val="24"/>
          <w:szCs w:val="24"/>
        </w:rPr>
        <w:t xml:space="preserve"> </w:t>
      </w:r>
      <w:r w:rsidRPr="00F437E6">
        <w:rPr>
          <w:sz w:val="24"/>
          <w:szCs w:val="24"/>
        </w:rPr>
        <w:t>программ).</w:t>
      </w:r>
    </w:p>
    <w:p w:rsidR="00F437E6" w:rsidRPr="00F437E6" w:rsidRDefault="00F437E6" w:rsidP="007D1282">
      <w:pPr>
        <w:pStyle w:val="a6"/>
        <w:numPr>
          <w:ilvl w:val="0"/>
          <w:numId w:val="19"/>
        </w:numPr>
        <w:tabs>
          <w:tab w:val="left" w:pos="366"/>
        </w:tabs>
        <w:spacing w:line="360" w:lineRule="auto"/>
        <w:ind w:left="118" w:right="926" w:firstLine="0"/>
        <w:jc w:val="left"/>
        <w:rPr>
          <w:sz w:val="24"/>
          <w:szCs w:val="24"/>
        </w:rPr>
      </w:pPr>
      <w:r w:rsidRPr="00F437E6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BA7500" w:rsidRDefault="00BA7500" w:rsidP="00BA7500">
      <w:pPr>
        <w:pStyle w:val="a6"/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838" w:right="242" w:firstLine="0"/>
        <w:jc w:val="left"/>
        <w:rPr>
          <w:sz w:val="24"/>
          <w:szCs w:val="24"/>
        </w:rPr>
      </w:pPr>
      <w:r>
        <w:rPr>
          <w:sz w:val="24"/>
          <w:szCs w:val="24"/>
        </w:rPr>
        <w:t>Задачи мониторинга:</w:t>
      </w:r>
    </w:p>
    <w:p w:rsidR="00BA7500" w:rsidRDefault="00BA7500" w:rsidP="007D1282">
      <w:pPr>
        <w:pStyle w:val="a6"/>
        <w:numPr>
          <w:ilvl w:val="0"/>
          <w:numId w:val="2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>
        <w:rPr>
          <w:sz w:val="24"/>
          <w:szCs w:val="24"/>
        </w:rPr>
        <w:t>научное  и практическое обоснование требований к процессу организации   программы наставничества, к личности наставника;</w:t>
      </w:r>
    </w:p>
    <w:p w:rsidR="00F437E6" w:rsidRDefault="00F437E6" w:rsidP="007D1282">
      <w:pPr>
        <w:pStyle w:val="a6"/>
        <w:numPr>
          <w:ilvl w:val="0"/>
          <w:numId w:val="2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 w:rsidRPr="00BA7500">
        <w:rPr>
          <w:sz w:val="24"/>
          <w:szCs w:val="24"/>
        </w:rPr>
        <w:t>эксперименталь</w:t>
      </w:r>
      <w:r w:rsidR="00BA7500" w:rsidRPr="00BA7500">
        <w:rPr>
          <w:sz w:val="24"/>
          <w:szCs w:val="24"/>
        </w:rPr>
        <w:t>ное подтверждение необходимости выдвижения описанных в целевой модели требований</w:t>
      </w:r>
      <w:r w:rsidR="00BA7500">
        <w:rPr>
          <w:sz w:val="24"/>
          <w:szCs w:val="24"/>
        </w:rPr>
        <w:t xml:space="preserve"> </w:t>
      </w:r>
      <w:r w:rsidR="00BA7500" w:rsidRPr="00BA7500">
        <w:rPr>
          <w:sz w:val="24"/>
          <w:szCs w:val="24"/>
        </w:rPr>
        <w:t>к личности на</w:t>
      </w:r>
      <w:r w:rsidR="00BA7500">
        <w:rPr>
          <w:sz w:val="24"/>
          <w:szCs w:val="24"/>
        </w:rPr>
        <w:t>с</w:t>
      </w:r>
      <w:r w:rsidR="00BA7500" w:rsidRPr="00BA7500">
        <w:rPr>
          <w:sz w:val="24"/>
          <w:szCs w:val="24"/>
        </w:rPr>
        <w:t>тавника;</w:t>
      </w:r>
    </w:p>
    <w:p w:rsidR="00BA7500" w:rsidRDefault="00BA7500" w:rsidP="007D1282">
      <w:pPr>
        <w:pStyle w:val="a6"/>
        <w:numPr>
          <w:ilvl w:val="0"/>
          <w:numId w:val="2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 наставничества;</w:t>
      </w:r>
    </w:p>
    <w:p w:rsidR="00F437E6" w:rsidRDefault="00F437E6" w:rsidP="007D1282">
      <w:pPr>
        <w:pStyle w:val="a6"/>
        <w:numPr>
          <w:ilvl w:val="0"/>
          <w:numId w:val="21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 w:rsidRPr="00BA7500">
        <w:rPr>
          <w:sz w:val="24"/>
          <w:szCs w:val="24"/>
        </w:rPr>
        <w:t xml:space="preserve">анализ эффективности предложенных </w:t>
      </w:r>
      <w:r w:rsidRPr="00BA7500">
        <w:rPr>
          <w:spacing w:val="2"/>
          <w:sz w:val="24"/>
          <w:szCs w:val="24"/>
        </w:rPr>
        <w:t xml:space="preserve">стратегий </w:t>
      </w:r>
      <w:r w:rsidRPr="00BA7500">
        <w:rPr>
          <w:sz w:val="24"/>
          <w:szCs w:val="24"/>
        </w:rPr>
        <w:t xml:space="preserve">образования пар и </w:t>
      </w:r>
      <w:r w:rsidRPr="00BA7500">
        <w:rPr>
          <w:spacing w:val="-8"/>
          <w:sz w:val="24"/>
          <w:szCs w:val="24"/>
        </w:rPr>
        <w:t xml:space="preserve">внесение </w:t>
      </w:r>
      <w:r w:rsidRPr="00BA7500">
        <w:rPr>
          <w:sz w:val="24"/>
          <w:szCs w:val="24"/>
        </w:rPr>
        <w:t>корректировок</w:t>
      </w:r>
      <w:r w:rsidRPr="00BA7500">
        <w:rPr>
          <w:spacing w:val="11"/>
          <w:sz w:val="24"/>
          <w:szCs w:val="24"/>
        </w:rPr>
        <w:t xml:space="preserve"> </w:t>
      </w:r>
      <w:r w:rsidRPr="00BA7500">
        <w:rPr>
          <w:sz w:val="24"/>
          <w:szCs w:val="24"/>
        </w:rPr>
        <w:t>во</w:t>
      </w:r>
      <w:r w:rsidRPr="00BA7500">
        <w:rPr>
          <w:spacing w:val="11"/>
          <w:sz w:val="24"/>
          <w:szCs w:val="24"/>
        </w:rPr>
        <w:t xml:space="preserve"> </w:t>
      </w:r>
      <w:r w:rsidRPr="00BA7500">
        <w:rPr>
          <w:sz w:val="24"/>
          <w:szCs w:val="24"/>
        </w:rPr>
        <w:t>все</w:t>
      </w:r>
      <w:r w:rsidRPr="00BA7500">
        <w:rPr>
          <w:spacing w:val="10"/>
          <w:sz w:val="24"/>
          <w:szCs w:val="24"/>
        </w:rPr>
        <w:t xml:space="preserve"> </w:t>
      </w:r>
      <w:r w:rsidRPr="00BA7500">
        <w:rPr>
          <w:sz w:val="24"/>
          <w:szCs w:val="24"/>
        </w:rPr>
        <w:t>этапы</w:t>
      </w:r>
      <w:r w:rsidRPr="00BA7500">
        <w:rPr>
          <w:spacing w:val="9"/>
          <w:sz w:val="24"/>
          <w:szCs w:val="24"/>
        </w:rPr>
        <w:t xml:space="preserve"> </w:t>
      </w:r>
      <w:r w:rsidRPr="00BA7500">
        <w:rPr>
          <w:sz w:val="24"/>
          <w:szCs w:val="24"/>
        </w:rPr>
        <w:t>реализации</w:t>
      </w:r>
      <w:r w:rsidRPr="00BA7500">
        <w:rPr>
          <w:spacing w:val="10"/>
          <w:sz w:val="24"/>
          <w:szCs w:val="24"/>
        </w:rPr>
        <w:t xml:space="preserve"> </w:t>
      </w:r>
      <w:r w:rsidRPr="00BA7500">
        <w:rPr>
          <w:sz w:val="24"/>
          <w:szCs w:val="24"/>
        </w:rPr>
        <w:t>программы</w:t>
      </w:r>
      <w:r w:rsidRPr="00BA7500">
        <w:rPr>
          <w:spacing w:val="10"/>
          <w:sz w:val="24"/>
          <w:szCs w:val="24"/>
        </w:rPr>
        <w:t xml:space="preserve"> </w:t>
      </w:r>
      <w:r w:rsidRPr="00BA7500">
        <w:rPr>
          <w:sz w:val="24"/>
          <w:szCs w:val="24"/>
        </w:rPr>
        <w:t>в</w:t>
      </w:r>
      <w:r w:rsidRPr="00BA7500">
        <w:rPr>
          <w:spacing w:val="9"/>
          <w:sz w:val="24"/>
          <w:szCs w:val="24"/>
        </w:rPr>
        <w:t xml:space="preserve"> </w:t>
      </w:r>
      <w:r w:rsidRPr="00BA7500">
        <w:rPr>
          <w:sz w:val="24"/>
          <w:szCs w:val="24"/>
        </w:rPr>
        <w:t>соответствии</w:t>
      </w:r>
      <w:r w:rsidRPr="00BA7500">
        <w:rPr>
          <w:spacing w:val="12"/>
          <w:sz w:val="24"/>
          <w:szCs w:val="24"/>
        </w:rPr>
        <w:t xml:space="preserve"> </w:t>
      </w:r>
      <w:r w:rsidRPr="00BA7500">
        <w:rPr>
          <w:sz w:val="24"/>
          <w:szCs w:val="24"/>
        </w:rPr>
        <w:t>с</w:t>
      </w:r>
      <w:r w:rsidRPr="00BA7500">
        <w:rPr>
          <w:spacing w:val="8"/>
          <w:sz w:val="24"/>
          <w:szCs w:val="24"/>
        </w:rPr>
        <w:t xml:space="preserve"> </w:t>
      </w:r>
      <w:r w:rsidRPr="00BA7500">
        <w:rPr>
          <w:sz w:val="24"/>
          <w:szCs w:val="24"/>
        </w:rPr>
        <w:t>результатами;</w:t>
      </w:r>
    </w:p>
    <w:p w:rsidR="00F437E6" w:rsidRDefault="00F437E6" w:rsidP="007D1282">
      <w:pPr>
        <w:pStyle w:val="a6"/>
        <w:numPr>
          <w:ilvl w:val="0"/>
          <w:numId w:val="21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 w:rsidRPr="009777FB">
        <w:rPr>
          <w:sz w:val="24"/>
          <w:szCs w:val="24"/>
        </w:rPr>
        <w:t xml:space="preserve">сравнение характеристик образовательного процесса на "входе" и </w:t>
      </w:r>
      <w:r w:rsidRPr="009777FB">
        <w:rPr>
          <w:spacing w:val="-8"/>
          <w:sz w:val="24"/>
          <w:szCs w:val="24"/>
        </w:rPr>
        <w:t xml:space="preserve">"выходе" </w:t>
      </w:r>
      <w:r w:rsidRPr="009777FB">
        <w:rPr>
          <w:sz w:val="24"/>
          <w:szCs w:val="24"/>
        </w:rPr>
        <w:t>реализуемой</w:t>
      </w:r>
      <w:r w:rsidRPr="009777FB">
        <w:rPr>
          <w:spacing w:val="5"/>
          <w:sz w:val="24"/>
          <w:szCs w:val="24"/>
        </w:rPr>
        <w:t xml:space="preserve"> </w:t>
      </w:r>
      <w:r w:rsidRPr="009777FB">
        <w:rPr>
          <w:sz w:val="24"/>
          <w:szCs w:val="24"/>
        </w:rPr>
        <w:t>программы;</w:t>
      </w:r>
    </w:p>
    <w:p w:rsidR="00F437E6" w:rsidRDefault="00F437E6" w:rsidP="007D1282">
      <w:pPr>
        <w:pStyle w:val="a6"/>
        <w:numPr>
          <w:ilvl w:val="0"/>
          <w:numId w:val="21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proofErr w:type="gramStart"/>
      <w:r w:rsidRPr="009777FB">
        <w:rPr>
          <w:sz w:val="24"/>
          <w:szCs w:val="24"/>
        </w:rPr>
        <w:t xml:space="preserve">сравнение изучаемых личностных характеристик </w:t>
      </w:r>
      <w:r w:rsidRPr="009777FB">
        <w:rPr>
          <w:spacing w:val="2"/>
          <w:sz w:val="24"/>
          <w:szCs w:val="24"/>
        </w:rPr>
        <w:t xml:space="preserve">(вовлеченность, </w:t>
      </w:r>
      <w:r w:rsidRPr="009777FB">
        <w:rPr>
          <w:spacing w:val="-5"/>
          <w:sz w:val="24"/>
          <w:szCs w:val="24"/>
        </w:rPr>
        <w:t xml:space="preserve">активность, </w:t>
      </w:r>
      <w:r w:rsidRPr="009777FB"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</w:t>
      </w:r>
      <w:r w:rsidRPr="009777FB">
        <w:rPr>
          <w:spacing w:val="7"/>
          <w:sz w:val="24"/>
          <w:szCs w:val="24"/>
        </w:rPr>
        <w:t xml:space="preserve"> </w:t>
      </w:r>
      <w:r w:rsidRPr="009777FB">
        <w:rPr>
          <w:sz w:val="24"/>
          <w:szCs w:val="24"/>
        </w:rPr>
        <w:t>программы.</w:t>
      </w:r>
      <w:proofErr w:type="gramEnd"/>
    </w:p>
    <w:p w:rsidR="007D1282" w:rsidRDefault="007D1282" w:rsidP="007D1282">
      <w:pPr>
        <w:pStyle w:val="a6"/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firstLine="0"/>
        <w:jc w:val="center"/>
        <w:rPr>
          <w:b/>
          <w:sz w:val="24"/>
          <w:szCs w:val="24"/>
        </w:rPr>
      </w:pPr>
    </w:p>
    <w:p w:rsidR="007D1282" w:rsidRPr="007D1282" w:rsidRDefault="007D1282" w:rsidP="007D1282">
      <w:pPr>
        <w:pStyle w:val="a6"/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firstLine="0"/>
        <w:jc w:val="center"/>
        <w:rPr>
          <w:b/>
          <w:sz w:val="24"/>
          <w:szCs w:val="24"/>
        </w:rPr>
      </w:pPr>
      <w:r w:rsidRPr="007D1282">
        <w:rPr>
          <w:b/>
          <w:sz w:val="24"/>
          <w:szCs w:val="24"/>
        </w:rPr>
        <w:t>7. Механизмы мотивации и поощрения наставников</w:t>
      </w:r>
    </w:p>
    <w:p w:rsidR="007D1282" w:rsidRDefault="007D1282" w:rsidP="007D1282">
      <w:pPr>
        <w:pStyle w:val="a4"/>
        <w:spacing w:before="7"/>
        <w:rPr>
          <w:b/>
          <w:sz w:val="23"/>
        </w:rPr>
      </w:pPr>
    </w:p>
    <w:p w:rsidR="007D1282" w:rsidRPr="007D1282" w:rsidRDefault="007D1282" w:rsidP="007D1282">
      <w:pPr>
        <w:pStyle w:val="a4"/>
        <w:spacing w:line="360" w:lineRule="auto"/>
        <w:ind w:left="118" w:right="239" w:firstLine="360"/>
        <w:jc w:val="both"/>
        <w:rPr>
          <w:sz w:val="24"/>
          <w:szCs w:val="24"/>
        </w:rPr>
      </w:pPr>
      <w:r w:rsidRPr="007D1282">
        <w:rPr>
          <w:sz w:val="24"/>
          <w:szCs w:val="24"/>
        </w:rP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7D1282">
        <w:rPr>
          <w:sz w:val="24"/>
          <w:szCs w:val="24"/>
        </w:rPr>
        <w:t>уровнях</w:t>
      </w:r>
      <w:proofErr w:type="gramEnd"/>
      <w:r w:rsidRPr="007D1282">
        <w:rPr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7D1282">
        <w:rPr>
          <w:spacing w:val="4"/>
          <w:sz w:val="24"/>
          <w:szCs w:val="24"/>
        </w:rPr>
        <w:t xml:space="preserve"> </w:t>
      </w:r>
      <w:r w:rsidRPr="007D1282">
        <w:rPr>
          <w:sz w:val="24"/>
          <w:szCs w:val="24"/>
        </w:rPr>
        <w:t>роль.</w:t>
      </w:r>
    </w:p>
    <w:p w:rsidR="007D1282" w:rsidRDefault="007D1282" w:rsidP="007D1282">
      <w:pPr>
        <w:pStyle w:val="a4"/>
        <w:spacing w:line="360" w:lineRule="auto"/>
        <w:ind w:left="1198"/>
        <w:jc w:val="both"/>
        <w:rPr>
          <w:b/>
          <w:bCs/>
          <w:sz w:val="24"/>
          <w:szCs w:val="24"/>
        </w:rPr>
      </w:pPr>
      <w:r w:rsidRPr="007D1282">
        <w:rPr>
          <w:b/>
          <w:bCs/>
          <w:sz w:val="24"/>
          <w:szCs w:val="24"/>
        </w:rPr>
        <w:t>Мероприятия по популяризации роли наставника:</w:t>
      </w:r>
    </w:p>
    <w:p w:rsidR="007D1282" w:rsidRPr="007D1282" w:rsidRDefault="007D1282" w:rsidP="007D1282">
      <w:pPr>
        <w:pStyle w:val="a4"/>
        <w:numPr>
          <w:ilvl w:val="0"/>
          <w:numId w:val="22"/>
        </w:numPr>
        <w:spacing w:line="360" w:lineRule="auto"/>
        <w:jc w:val="both"/>
        <w:rPr>
          <w:b/>
          <w:bCs/>
          <w:sz w:val="24"/>
          <w:szCs w:val="24"/>
        </w:rPr>
      </w:pPr>
      <w:r w:rsidRPr="007D1282">
        <w:rPr>
          <w:sz w:val="24"/>
          <w:szCs w:val="24"/>
        </w:rPr>
        <w:t>Организация и проведение фестивалей, форумов, конференций наставников на школьном</w:t>
      </w:r>
      <w:r w:rsidRPr="007D1282">
        <w:rPr>
          <w:spacing w:val="6"/>
          <w:sz w:val="24"/>
          <w:szCs w:val="24"/>
        </w:rPr>
        <w:t xml:space="preserve"> </w:t>
      </w:r>
      <w:r w:rsidRPr="007D1282">
        <w:rPr>
          <w:sz w:val="24"/>
          <w:szCs w:val="24"/>
        </w:rPr>
        <w:t>уровне.</w:t>
      </w:r>
    </w:p>
    <w:p w:rsidR="007D1282" w:rsidRPr="007D1282" w:rsidRDefault="007D1282" w:rsidP="007D1282">
      <w:pPr>
        <w:pStyle w:val="a4"/>
        <w:numPr>
          <w:ilvl w:val="0"/>
          <w:numId w:val="22"/>
        </w:numPr>
        <w:tabs>
          <w:tab w:val="left" w:pos="1276"/>
        </w:tabs>
        <w:spacing w:line="360" w:lineRule="auto"/>
        <w:ind w:left="993" w:hanging="15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D1282">
        <w:rPr>
          <w:sz w:val="24"/>
          <w:szCs w:val="24"/>
        </w:rPr>
        <w:t>Выдвижение</w:t>
      </w:r>
      <w:r w:rsidRPr="007D1282">
        <w:rPr>
          <w:sz w:val="24"/>
          <w:szCs w:val="24"/>
        </w:rPr>
        <w:tab/>
        <w:t>л</w:t>
      </w:r>
      <w:r>
        <w:rPr>
          <w:sz w:val="24"/>
          <w:szCs w:val="24"/>
        </w:rPr>
        <w:t>учших</w:t>
      </w:r>
      <w:r>
        <w:rPr>
          <w:sz w:val="24"/>
          <w:szCs w:val="24"/>
        </w:rPr>
        <w:tab/>
        <w:t>наставников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конкурсы</w:t>
      </w:r>
      <w:r>
        <w:rPr>
          <w:sz w:val="24"/>
          <w:szCs w:val="24"/>
        </w:rPr>
        <w:tab/>
        <w:t xml:space="preserve">и </w:t>
      </w:r>
      <w:r w:rsidRPr="007D1282">
        <w:rPr>
          <w:sz w:val="24"/>
          <w:szCs w:val="24"/>
        </w:rPr>
        <w:t>мероприятия</w:t>
      </w:r>
      <w:r w:rsidRPr="007D1282">
        <w:rPr>
          <w:sz w:val="24"/>
          <w:szCs w:val="24"/>
        </w:rPr>
        <w:tab/>
      </w:r>
      <w:r w:rsidRPr="007D1282">
        <w:rPr>
          <w:spacing w:val="-8"/>
          <w:sz w:val="24"/>
          <w:szCs w:val="24"/>
        </w:rPr>
        <w:t xml:space="preserve">на </w:t>
      </w:r>
      <w:r w:rsidRPr="007D1282">
        <w:rPr>
          <w:sz w:val="24"/>
          <w:szCs w:val="24"/>
        </w:rPr>
        <w:t>муниципальном, региональном и федеральном</w:t>
      </w:r>
      <w:r w:rsidRPr="007D1282">
        <w:rPr>
          <w:spacing w:val="30"/>
          <w:sz w:val="24"/>
          <w:szCs w:val="24"/>
        </w:rPr>
        <w:t xml:space="preserve"> </w:t>
      </w:r>
      <w:r w:rsidRPr="007D1282">
        <w:rPr>
          <w:sz w:val="24"/>
          <w:szCs w:val="24"/>
        </w:rPr>
        <w:t>уровнях.</w:t>
      </w:r>
    </w:p>
    <w:p w:rsidR="007D1282" w:rsidRPr="007D1282" w:rsidRDefault="007D1282" w:rsidP="007D1282">
      <w:pPr>
        <w:pStyle w:val="a4"/>
        <w:numPr>
          <w:ilvl w:val="0"/>
          <w:numId w:val="22"/>
        </w:numPr>
        <w:spacing w:line="360" w:lineRule="auto"/>
        <w:ind w:left="993" w:hanging="15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D1282">
        <w:rPr>
          <w:sz w:val="24"/>
          <w:szCs w:val="24"/>
        </w:rPr>
        <w:t>Благодарственные письма родителям наставников из числа</w:t>
      </w:r>
      <w:r w:rsidRPr="007D1282">
        <w:rPr>
          <w:spacing w:val="36"/>
          <w:sz w:val="24"/>
          <w:szCs w:val="24"/>
        </w:rPr>
        <w:t xml:space="preserve"> </w:t>
      </w:r>
      <w:r w:rsidRPr="007D1282">
        <w:rPr>
          <w:sz w:val="24"/>
          <w:szCs w:val="24"/>
        </w:rPr>
        <w:t>обучающихся.</w:t>
      </w:r>
    </w:p>
    <w:p w:rsidR="007D1282" w:rsidRPr="007D1282" w:rsidRDefault="007D1282" w:rsidP="007D1282">
      <w:pPr>
        <w:pStyle w:val="a6"/>
        <w:numPr>
          <w:ilvl w:val="0"/>
          <w:numId w:val="21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360" w:lineRule="auto"/>
        <w:ind w:left="1134" w:right="242" w:hanging="283"/>
        <w:jc w:val="left"/>
        <w:rPr>
          <w:sz w:val="24"/>
          <w:szCs w:val="24"/>
        </w:rPr>
      </w:pPr>
      <w:r w:rsidRPr="007D1282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 развития школы</w:t>
      </w:r>
      <w:r>
        <w:rPr>
          <w:sz w:val="24"/>
          <w:szCs w:val="24"/>
        </w:rPr>
        <w:t>.</w:t>
      </w:r>
    </w:p>
    <w:p w:rsidR="00E76835" w:rsidRPr="007D1282" w:rsidRDefault="00E76835" w:rsidP="007D1282">
      <w:pPr>
        <w:pStyle w:val="a4"/>
        <w:tabs>
          <w:tab w:val="left" w:pos="2404"/>
          <w:tab w:val="left" w:pos="5316"/>
          <w:tab w:val="left" w:pos="8086"/>
        </w:tabs>
        <w:spacing w:line="360" w:lineRule="auto"/>
        <w:ind w:left="118" w:right="222" w:firstLine="360"/>
        <w:rPr>
          <w:sz w:val="24"/>
          <w:szCs w:val="24"/>
        </w:rPr>
      </w:pPr>
    </w:p>
    <w:p w:rsidR="00E76835" w:rsidRPr="00E76835" w:rsidRDefault="00E76835" w:rsidP="00E76835">
      <w:pPr>
        <w:pStyle w:val="a6"/>
        <w:tabs>
          <w:tab w:val="left" w:pos="529"/>
        </w:tabs>
        <w:spacing w:line="360" w:lineRule="auto"/>
        <w:ind w:left="118" w:right="239" w:firstLine="0"/>
        <w:rPr>
          <w:sz w:val="24"/>
          <w:szCs w:val="24"/>
        </w:rPr>
      </w:pPr>
    </w:p>
    <w:p w:rsidR="00E76835" w:rsidRPr="00E76835" w:rsidRDefault="00E76835" w:rsidP="00E76835">
      <w:pPr>
        <w:spacing w:line="360" w:lineRule="auto"/>
        <w:ind w:hanging="142"/>
        <w:jc w:val="center"/>
        <w:rPr>
          <w:b/>
        </w:rPr>
      </w:pPr>
    </w:p>
    <w:sectPr w:rsidR="00E76835" w:rsidRPr="00E76835" w:rsidSect="003E37FC">
      <w:footerReference w:type="default" r:id="rId11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1E" w:rsidRDefault="0054711E" w:rsidP="00A41FF4">
      <w:r>
        <w:separator/>
      </w:r>
    </w:p>
  </w:endnote>
  <w:endnote w:type="continuationSeparator" w:id="0">
    <w:p w:rsidR="0054711E" w:rsidRDefault="0054711E" w:rsidP="00A4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AF" w:rsidRDefault="000832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1E" w:rsidRDefault="0054711E" w:rsidP="00A41FF4">
      <w:r>
        <w:separator/>
      </w:r>
    </w:p>
  </w:footnote>
  <w:footnote w:type="continuationSeparator" w:id="0">
    <w:p w:rsidR="0054711E" w:rsidRDefault="0054711E" w:rsidP="00A4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184"/>
    <w:multiLevelType w:val="hybridMultilevel"/>
    <w:tmpl w:val="32D6913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">
    <w:nsid w:val="09F1100F"/>
    <w:multiLevelType w:val="hybridMultilevel"/>
    <w:tmpl w:val="75640186"/>
    <w:lvl w:ilvl="0" w:tplc="EFF06ECA">
      <w:start w:val="1"/>
      <w:numFmt w:val="decimal"/>
      <w:lvlText w:val="%1."/>
      <w:lvlJc w:val="left"/>
      <w:pPr>
        <w:ind w:left="1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0A4530B7"/>
    <w:multiLevelType w:val="hybridMultilevel"/>
    <w:tmpl w:val="336E5AAC"/>
    <w:lvl w:ilvl="0" w:tplc="34506BCA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5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B3A1E"/>
    <w:multiLevelType w:val="hybridMultilevel"/>
    <w:tmpl w:val="9A204670"/>
    <w:lvl w:ilvl="0" w:tplc="34506BCA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>
    <w:nsid w:val="22FB2535"/>
    <w:multiLevelType w:val="hybridMultilevel"/>
    <w:tmpl w:val="53D20AD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9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1">
    <w:nsid w:val="3E4F2254"/>
    <w:multiLevelType w:val="hybridMultilevel"/>
    <w:tmpl w:val="6E145FC2"/>
    <w:lvl w:ilvl="0" w:tplc="34506BCA">
      <w:numFmt w:val="bullet"/>
      <w:lvlText w:val=""/>
      <w:lvlJc w:val="left"/>
      <w:pPr>
        <w:ind w:left="15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>
    <w:nsid w:val="48343B22"/>
    <w:multiLevelType w:val="hybridMultilevel"/>
    <w:tmpl w:val="C6B469AE"/>
    <w:lvl w:ilvl="0" w:tplc="0419000F">
      <w:start w:val="1"/>
      <w:numFmt w:val="decimal"/>
      <w:lvlText w:val="%1."/>
      <w:lvlJc w:val="left"/>
      <w:pPr>
        <w:ind w:left="1187" w:hanging="360"/>
      </w:p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3">
    <w:nsid w:val="5247449F"/>
    <w:multiLevelType w:val="hybridMultilevel"/>
    <w:tmpl w:val="8C8E91FC"/>
    <w:lvl w:ilvl="0" w:tplc="DC647ED4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4">
    <w:nsid w:val="5AAB2020"/>
    <w:multiLevelType w:val="hybridMultilevel"/>
    <w:tmpl w:val="2EC81572"/>
    <w:lvl w:ilvl="0" w:tplc="2D5455B8">
      <w:start w:val="1"/>
      <w:numFmt w:val="decimal"/>
      <w:lvlText w:val="%1."/>
      <w:lvlJc w:val="left"/>
      <w:pPr>
        <w:ind w:left="32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B3A5714">
      <w:numFmt w:val="bullet"/>
      <w:lvlText w:val="•"/>
      <w:lvlJc w:val="left"/>
      <w:pPr>
        <w:ind w:left="1056" w:hanging="178"/>
      </w:pPr>
      <w:rPr>
        <w:rFonts w:hint="default"/>
        <w:lang w:val="ru-RU" w:eastAsia="en-US" w:bidi="ar-SA"/>
      </w:rPr>
    </w:lvl>
    <w:lvl w:ilvl="2" w:tplc="32961C3C">
      <w:numFmt w:val="bullet"/>
      <w:lvlText w:val="•"/>
      <w:lvlJc w:val="left"/>
      <w:pPr>
        <w:ind w:left="1793" w:hanging="178"/>
      </w:pPr>
      <w:rPr>
        <w:rFonts w:hint="default"/>
        <w:lang w:val="ru-RU" w:eastAsia="en-US" w:bidi="ar-SA"/>
      </w:rPr>
    </w:lvl>
    <w:lvl w:ilvl="3" w:tplc="805A8E7A">
      <w:numFmt w:val="bullet"/>
      <w:lvlText w:val="•"/>
      <w:lvlJc w:val="left"/>
      <w:pPr>
        <w:ind w:left="2529" w:hanging="178"/>
      </w:pPr>
      <w:rPr>
        <w:rFonts w:hint="default"/>
        <w:lang w:val="ru-RU" w:eastAsia="en-US" w:bidi="ar-SA"/>
      </w:rPr>
    </w:lvl>
    <w:lvl w:ilvl="4" w:tplc="625AA74C">
      <w:numFmt w:val="bullet"/>
      <w:lvlText w:val="•"/>
      <w:lvlJc w:val="left"/>
      <w:pPr>
        <w:ind w:left="3266" w:hanging="178"/>
      </w:pPr>
      <w:rPr>
        <w:rFonts w:hint="default"/>
        <w:lang w:val="ru-RU" w:eastAsia="en-US" w:bidi="ar-SA"/>
      </w:rPr>
    </w:lvl>
    <w:lvl w:ilvl="5" w:tplc="8010668C">
      <w:numFmt w:val="bullet"/>
      <w:lvlText w:val="•"/>
      <w:lvlJc w:val="left"/>
      <w:pPr>
        <w:ind w:left="4003" w:hanging="178"/>
      </w:pPr>
      <w:rPr>
        <w:rFonts w:hint="default"/>
        <w:lang w:val="ru-RU" w:eastAsia="en-US" w:bidi="ar-SA"/>
      </w:rPr>
    </w:lvl>
    <w:lvl w:ilvl="6" w:tplc="A27E56CC">
      <w:numFmt w:val="bullet"/>
      <w:lvlText w:val="•"/>
      <w:lvlJc w:val="left"/>
      <w:pPr>
        <w:ind w:left="4739" w:hanging="178"/>
      </w:pPr>
      <w:rPr>
        <w:rFonts w:hint="default"/>
        <w:lang w:val="ru-RU" w:eastAsia="en-US" w:bidi="ar-SA"/>
      </w:rPr>
    </w:lvl>
    <w:lvl w:ilvl="7" w:tplc="390292EE">
      <w:numFmt w:val="bullet"/>
      <w:lvlText w:val="•"/>
      <w:lvlJc w:val="left"/>
      <w:pPr>
        <w:ind w:left="5476" w:hanging="178"/>
      </w:pPr>
      <w:rPr>
        <w:rFonts w:hint="default"/>
        <w:lang w:val="ru-RU" w:eastAsia="en-US" w:bidi="ar-SA"/>
      </w:rPr>
    </w:lvl>
    <w:lvl w:ilvl="8" w:tplc="55565A94">
      <w:numFmt w:val="bullet"/>
      <w:lvlText w:val="•"/>
      <w:lvlJc w:val="left"/>
      <w:pPr>
        <w:ind w:left="6213" w:hanging="178"/>
      </w:pPr>
      <w:rPr>
        <w:rFonts w:hint="default"/>
        <w:lang w:val="ru-RU" w:eastAsia="en-US" w:bidi="ar-SA"/>
      </w:rPr>
    </w:lvl>
  </w:abstractNum>
  <w:abstractNum w:abstractNumId="15">
    <w:nsid w:val="5B7D0256"/>
    <w:multiLevelType w:val="multilevel"/>
    <w:tmpl w:val="CB98033A"/>
    <w:lvl w:ilvl="0">
      <w:start w:val="1"/>
      <w:numFmt w:val="decimal"/>
      <w:lvlText w:val="%1."/>
      <w:lvlJc w:val="left"/>
      <w:pPr>
        <w:ind w:left="838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883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9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9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58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58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18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18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78" w:hanging="1800"/>
      </w:pPr>
      <w:rPr>
        <w:rFonts w:hint="default"/>
        <w:sz w:val="22"/>
      </w:rPr>
    </w:lvl>
  </w:abstractNum>
  <w:abstractNum w:abstractNumId="16">
    <w:nsid w:val="642A671F"/>
    <w:multiLevelType w:val="hybridMultilevel"/>
    <w:tmpl w:val="9C84E73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18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19">
    <w:nsid w:val="75B034CC"/>
    <w:multiLevelType w:val="hybridMultilevel"/>
    <w:tmpl w:val="82E03E2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21">
    <w:nsid w:val="7BC63DF9"/>
    <w:multiLevelType w:val="hybridMultilevel"/>
    <w:tmpl w:val="833E89E8"/>
    <w:lvl w:ilvl="0" w:tplc="34506BCA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2"/>
  </w:num>
  <w:num w:numId="5">
    <w:abstractNumId w:val="13"/>
  </w:num>
  <w:num w:numId="6">
    <w:abstractNumId w:val="16"/>
  </w:num>
  <w:num w:numId="7">
    <w:abstractNumId w:val="14"/>
  </w:num>
  <w:num w:numId="8">
    <w:abstractNumId w:val="9"/>
  </w:num>
  <w:num w:numId="9">
    <w:abstractNumId w:val="5"/>
  </w:num>
  <w:num w:numId="10">
    <w:abstractNumId w:val="2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18"/>
  </w:num>
  <w:num w:numId="17">
    <w:abstractNumId w:val="8"/>
  </w:num>
  <w:num w:numId="18">
    <w:abstractNumId w:val="21"/>
  </w:num>
  <w:num w:numId="19">
    <w:abstractNumId w:val="17"/>
  </w:num>
  <w:num w:numId="20">
    <w:abstractNumId w:val="6"/>
  </w:num>
  <w:num w:numId="21">
    <w:abstractNumId w:val="11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EA"/>
    <w:rsid w:val="00034805"/>
    <w:rsid w:val="0003791F"/>
    <w:rsid w:val="000832AF"/>
    <w:rsid w:val="001961AC"/>
    <w:rsid w:val="00270595"/>
    <w:rsid w:val="002B1148"/>
    <w:rsid w:val="002D57F8"/>
    <w:rsid w:val="00353A9F"/>
    <w:rsid w:val="0037410D"/>
    <w:rsid w:val="00381790"/>
    <w:rsid w:val="003955DD"/>
    <w:rsid w:val="003E37FC"/>
    <w:rsid w:val="0043082E"/>
    <w:rsid w:val="00472211"/>
    <w:rsid w:val="004947F0"/>
    <w:rsid w:val="004A4477"/>
    <w:rsid w:val="004E0A69"/>
    <w:rsid w:val="004F3E3C"/>
    <w:rsid w:val="004F5EC8"/>
    <w:rsid w:val="00537918"/>
    <w:rsid w:val="0054711E"/>
    <w:rsid w:val="005D788C"/>
    <w:rsid w:val="00664284"/>
    <w:rsid w:val="006E5E51"/>
    <w:rsid w:val="0070358B"/>
    <w:rsid w:val="0070793A"/>
    <w:rsid w:val="00727C88"/>
    <w:rsid w:val="007601DE"/>
    <w:rsid w:val="00766708"/>
    <w:rsid w:val="007D1282"/>
    <w:rsid w:val="007E1988"/>
    <w:rsid w:val="00842490"/>
    <w:rsid w:val="00871CC8"/>
    <w:rsid w:val="009043EA"/>
    <w:rsid w:val="009777FB"/>
    <w:rsid w:val="009C3695"/>
    <w:rsid w:val="009D044D"/>
    <w:rsid w:val="009F512A"/>
    <w:rsid w:val="00A01BC7"/>
    <w:rsid w:val="00A41FF4"/>
    <w:rsid w:val="00A82B04"/>
    <w:rsid w:val="00AD16B6"/>
    <w:rsid w:val="00BA7500"/>
    <w:rsid w:val="00BB07F2"/>
    <w:rsid w:val="00C94541"/>
    <w:rsid w:val="00C96229"/>
    <w:rsid w:val="00D311A9"/>
    <w:rsid w:val="00D3763F"/>
    <w:rsid w:val="00D513A0"/>
    <w:rsid w:val="00D84256"/>
    <w:rsid w:val="00DD7176"/>
    <w:rsid w:val="00E10D84"/>
    <w:rsid w:val="00E76835"/>
    <w:rsid w:val="00E9351B"/>
    <w:rsid w:val="00EA610C"/>
    <w:rsid w:val="00F15412"/>
    <w:rsid w:val="00F26F7A"/>
    <w:rsid w:val="00F437E6"/>
    <w:rsid w:val="00F5779D"/>
    <w:rsid w:val="00F63C68"/>
    <w:rsid w:val="00F64428"/>
    <w:rsid w:val="00FB7A44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47F0"/>
    <w:pPr>
      <w:widowControl w:val="0"/>
      <w:autoSpaceDE w:val="0"/>
      <w:autoSpaceDN w:val="0"/>
      <w:ind w:left="11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3817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81790"/>
    <w:pPr>
      <w:widowControl w:val="0"/>
      <w:shd w:val="clear" w:color="auto" w:fill="FFFFFF"/>
      <w:spacing w:line="298" w:lineRule="exact"/>
      <w:jc w:val="center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38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10D84"/>
    <w:pPr>
      <w:widowControl w:val="0"/>
      <w:autoSpaceDE w:val="0"/>
      <w:autoSpaceDN w:val="0"/>
      <w:ind w:left="57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D513A0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513A0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D513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toc 3"/>
    <w:basedOn w:val="a"/>
    <w:uiPriority w:val="1"/>
    <w:qFormat/>
    <w:rsid w:val="009C3695"/>
    <w:pPr>
      <w:widowControl w:val="0"/>
      <w:autoSpaceDE w:val="0"/>
      <w:autoSpaceDN w:val="0"/>
      <w:ind w:left="220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353A9F"/>
    <w:pPr>
      <w:widowControl w:val="0"/>
      <w:autoSpaceDE w:val="0"/>
      <w:autoSpaceDN w:val="0"/>
      <w:ind w:left="938" w:hanging="360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947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7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semiHidden/>
    <w:unhideWhenUsed/>
    <w:rsid w:val="007D1282"/>
    <w:pPr>
      <w:spacing w:after="100"/>
    </w:pPr>
  </w:style>
  <w:style w:type="paragraph" w:styleId="a7">
    <w:name w:val="header"/>
    <w:basedOn w:val="a"/>
    <w:link w:val="a8"/>
    <w:uiPriority w:val="99"/>
    <w:unhideWhenUsed/>
    <w:rsid w:val="00A41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1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1F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47F0"/>
    <w:pPr>
      <w:widowControl w:val="0"/>
      <w:autoSpaceDE w:val="0"/>
      <w:autoSpaceDN w:val="0"/>
      <w:ind w:left="11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3817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81790"/>
    <w:pPr>
      <w:widowControl w:val="0"/>
      <w:shd w:val="clear" w:color="auto" w:fill="FFFFFF"/>
      <w:spacing w:line="298" w:lineRule="exact"/>
      <w:jc w:val="center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38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10D84"/>
    <w:pPr>
      <w:widowControl w:val="0"/>
      <w:autoSpaceDE w:val="0"/>
      <w:autoSpaceDN w:val="0"/>
      <w:ind w:left="57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D513A0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513A0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D513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toc 3"/>
    <w:basedOn w:val="a"/>
    <w:uiPriority w:val="1"/>
    <w:qFormat/>
    <w:rsid w:val="009C3695"/>
    <w:pPr>
      <w:widowControl w:val="0"/>
      <w:autoSpaceDE w:val="0"/>
      <w:autoSpaceDN w:val="0"/>
      <w:ind w:left="220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353A9F"/>
    <w:pPr>
      <w:widowControl w:val="0"/>
      <w:autoSpaceDE w:val="0"/>
      <w:autoSpaceDN w:val="0"/>
      <w:ind w:left="938" w:hanging="360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947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7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semiHidden/>
    <w:unhideWhenUsed/>
    <w:rsid w:val="007D1282"/>
    <w:pPr>
      <w:spacing w:after="100"/>
    </w:pPr>
  </w:style>
  <w:style w:type="paragraph" w:styleId="a7">
    <w:name w:val="header"/>
    <w:basedOn w:val="a"/>
    <w:link w:val="a8"/>
    <w:uiPriority w:val="99"/>
    <w:unhideWhenUsed/>
    <w:rsid w:val="00A41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1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1F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0116-5201-4FFC-AE5D-10503476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5794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33</cp:revision>
  <dcterms:created xsi:type="dcterms:W3CDTF">2023-03-14T16:03:00Z</dcterms:created>
  <dcterms:modified xsi:type="dcterms:W3CDTF">2023-03-18T07:11:00Z</dcterms:modified>
</cp:coreProperties>
</file>